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02" w:rsidRPr="004A28F7" w:rsidRDefault="00270802" w:rsidP="002708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4A28F7">
        <w:rPr>
          <w:rFonts w:ascii="Times New Roman" w:eastAsia="Calibri" w:hAnsi="Times New Roman" w:cs="Times New Roman"/>
          <w:caps/>
          <w:sz w:val="24"/>
          <w:szCs w:val="24"/>
        </w:rPr>
        <w:t>МИНИСТЕРСТВО ОБРАЗОВАНИЯ И НАУКИ РЕСПУБЛИКИ БУРЯТИЯ</w:t>
      </w:r>
    </w:p>
    <w:p w:rsidR="005E6B10" w:rsidRPr="00E35F03" w:rsidRDefault="00270802" w:rsidP="00525CE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4A28F7">
        <w:rPr>
          <w:rFonts w:ascii="Times New Roman" w:eastAsia="Calibri" w:hAnsi="Times New Roman" w:cs="Times New Roman"/>
          <w:caps/>
          <w:sz w:val="24"/>
          <w:szCs w:val="24"/>
        </w:rPr>
        <w:t xml:space="preserve">ГОСУДАРСТВЕННОЕ </w:t>
      </w:r>
      <w:r w:rsidR="00525CE7">
        <w:rPr>
          <w:rFonts w:ascii="Times New Roman" w:eastAsia="Calibri" w:hAnsi="Times New Roman" w:cs="Times New Roman"/>
          <w:caps/>
          <w:sz w:val="24"/>
          <w:szCs w:val="24"/>
        </w:rPr>
        <w:t>Автономное профессиональное образовательное учреждение республики бурятия «Политехнический техникум»</w:t>
      </w:r>
    </w:p>
    <w:p w:rsidR="004A5DE9" w:rsidRDefault="004A5DE9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359F1" w:rsidRPr="004A28F7" w:rsidRDefault="00B359F1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70802" w:rsidRP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270802" w:rsidRPr="00394679" w:rsidTr="007E0BBE">
        <w:trPr>
          <w:trHeight w:val="1771"/>
        </w:trPr>
        <w:tc>
          <w:tcPr>
            <w:tcW w:w="5920" w:type="dxa"/>
          </w:tcPr>
          <w:p w:rsidR="00270802" w:rsidRPr="002B31F1" w:rsidRDefault="002B31F1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1F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270802" w:rsidRDefault="002B31F1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МЦ</w:t>
            </w:r>
          </w:p>
          <w:p w:rsidR="002B31F1" w:rsidRPr="00394679" w:rsidRDefault="002B31F1" w:rsidP="002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________/____________________</w:t>
            </w:r>
          </w:p>
          <w:p w:rsidR="002B31F1" w:rsidRPr="00394679" w:rsidRDefault="002B31F1" w:rsidP="002B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  <w:tc>
          <w:tcPr>
            <w:tcW w:w="3686" w:type="dxa"/>
            <w:hideMark/>
          </w:tcPr>
          <w:p w:rsidR="00270802" w:rsidRPr="00394679" w:rsidRDefault="00270802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270802" w:rsidRPr="002B073B" w:rsidRDefault="00E579D5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70802" w:rsidRPr="00394679" w:rsidRDefault="00270802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________/____________________</w:t>
            </w:r>
          </w:p>
          <w:p w:rsidR="00270802" w:rsidRPr="00394679" w:rsidRDefault="00270802" w:rsidP="004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</w:tr>
    </w:tbl>
    <w:p w:rsidR="00270802" w:rsidRPr="00394679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рабочая  ПРОГРАММа УЧЕБНОЙ ДИСЦИПЛИНЫ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________________________________________</w:t>
      </w:r>
    </w:p>
    <w:p w:rsidR="00270802" w:rsidRDefault="00115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код, </w:t>
      </w:r>
      <w:r w:rsidR="00270802"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>название учебной дисциплины</w:t>
      </w:r>
    </w:p>
    <w:p w:rsidR="00762032" w:rsidRDefault="0076203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762032" w:rsidRPr="00270802" w:rsidRDefault="0076203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762032" w:rsidRPr="00270802" w:rsidRDefault="0076203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>Специальность</w:t>
      </w:r>
      <w:r w:rsidR="004E396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4A28F7">
        <w:rPr>
          <w:rFonts w:ascii="Times New Roman" w:eastAsia="Calibri" w:hAnsi="Times New Roman" w:cs="Times New Roman"/>
          <w:spacing w:val="-2"/>
          <w:sz w:val="24"/>
          <w:szCs w:val="24"/>
        </w:rPr>
        <w:t>/ п</w:t>
      </w:r>
      <w:r w:rsidR="004E3963">
        <w:rPr>
          <w:rFonts w:ascii="Times New Roman" w:eastAsia="Calibri" w:hAnsi="Times New Roman" w:cs="Times New Roman"/>
          <w:spacing w:val="-2"/>
          <w:sz w:val="24"/>
          <w:szCs w:val="24"/>
        </w:rPr>
        <w:t>рофессия</w:t>
      </w:r>
      <w:r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  <w:r w:rsidR="00525CE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Курс: 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E3963" w:rsidRDefault="004E3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E3963" w:rsidRDefault="004E3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E3963" w:rsidRPr="00270802" w:rsidRDefault="004E3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5E6B10" w:rsidRDefault="005E6B10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5A5462" w:rsidRDefault="005A546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5A5462" w:rsidRDefault="005A546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3F6C" w:rsidRDefault="001D3F6C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3F6C" w:rsidRDefault="001D3F6C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5A5462" w:rsidRDefault="005A546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B31F1" w:rsidRPr="00270802" w:rsidRDefault="002B31F1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525CE7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Селенгинск</w:t>
      </w:r>
      <w:proofErr w:type="spellEnd"/>
      <w:r w:rsidR="00270802" w:rsidRPr="00270802">
        <w:rPr>
          <w:rFonts w:ascii="Times New Roman" w:eastAsia="Calibri" w:hAnsi="Times New Roman" w:cs="Times New Roman"/>
          <w:sz w:val="24"/>
          <w:szCs w:val="24"/>
        </w:rPr>
        <w:t>, 20</w:t>
      </w:r>
      <w:r w:rsidR="002B31F1">
        <w:rPr>
          <w:rFonts w:ascii="Times New Roman" w:eastAsia="Calibri" w:hAnsi="Times New Roman" w:cs="Times New Roman"/>
          <w:sz w:val="24"/>
          <w:szCs w:val="24"/>
        </w:rPr>
        <w:t>2</w:t>
      </w:r>
      <w:r w:rsidR="00270802" w:rsidRPr="00270802">
        <w:rPr>
          <w:rFonts w:ascii="Times New Roman" w:eastAsia="Calibri" w:hAnsi="Times New Roman" w:cs="Times New Roman"/>
          <w:sz w:val="24"/>
          <w:szCs w:val="24"/>
        </w:rPr>
        <w:t>__ г.</w:t>
      </w:r>
    </w:p>
    <w:p w:rsidR="00525CE7" w:rsidRPr="00270802" w:rsidRDefault="00525CE7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0802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Оборотная сторона титульного листа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96472F" w:rsidRDefault="0027080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7080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учебной дисциплины разработана на основе </w:t>
      </w:r>
      <w:r w:rsidR="00E46EAA">
        <w:rPr>
          <w:rFonts w:ascii="Times New Roman" w:eastAsia="Calibri" w:hAnsi="Times New Roman" w:cs="Times New Roman"/>
          <w:sz w:val="24"/>
          <w:szCs w:val="24"/>
        </w:rPr>
        <w:t>требований ф</w:t>
      </w:r>
      <w:r w:rsidRPr="00270802">
        <w:rPr>
          <w:rFonts w:ascii="Times New Roman" w:eastAsia="Calibri" w:hAnsi="Times New Roman" w:cs="Times New Roman"/>
          <w:sz w:val="24"/>
          <w:szCs w:val="24"/>
        </w:rPr>
        <w:t xml:space="preserve">едерального государственного образовательного стандарта </w:t>
      </w:r>
      <w:r w:rsidR="00EC45AF">
        <w:rPr>
          <w:rFonts w:ascii="Times New Roman" w:eastAsia="Calibri" w:hAnsi="Times New Roman" w:cs="Times New Roman"/>
          <w:sz w:val="24"/>
          <w:szCs w:val="24"/>
        </w:rPr>
        <w:t>среднего профессионального образования (ФГОС СПО)</w:t>
      </w:r>
      <w:r w:rsidR="00FF73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8F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по специальности / </w:t>
      </w:r>
      <w:r w:rsidRPr="00270802">
        <w:rPr>
          <w:rFonts w:ascii="Times New Roman" w:eastAsia="Calibri" w:hAnsi="Times New Roman" w:cs="Times New Roman"/>
          <w:spacing w:val="-2"/>
          <w:sz w:val="24"/>
          <w:szCs w:val="24"/>
        </w:rPr>
        <w:t>профессии</w:t>
      </w:r>
      <w:r w:rsidR="00FE0152"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_______________________________</w:t>
      </w:r>
    </w:p>
    <w:p w:rsidR="0096472F" w:rsidRDefault="0096472F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________________________________________________</w:t>
      </w:r>
      <w:r w:rsidR="00FE0152"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,</w:t>
      </w:r>
    </w:p>
    <w:p w:rsidR="004E3963" w:rsidRPr="00E35F03" w:rsidRDefault="00EC45AF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утв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ержденного приказом Министерства образования и</w:t>
      </w:r>
      <w:r w:rsidR="0039467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науки Российской Федерации от __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_________ 20__ года № ______(зарегистрирован Министерство</w:t>
      </w:r>
      <w:r w:rsidR="0039467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м юстиции Российской Федерации 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___ ________ 20__ года,</w:t>
      </w:r>
      <w:r w:rsidR="00FF731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регистр</w:t>
      </w:r>
      <w:r w:rsidR="004E3963">
        <w:rPr>
          <w:rFonts w:ascii="Times New Roman" w:eastAsia="Calibri" w:hAnsi="Times New Roman" w:cs="Times New Roman"/>
          <w:spacing w:val="-2"/>
          <w:sz w:val="24"/>
          <w:szCs w:val="24"/>
        </w:rPr>
        <w:t>а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ционный №________</w:t>
      </w:r>
      <w:r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="004E3963" w:rsidRPr="004E396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, </w:t>
      </w:r>
      <w:r w:rsidR="004E3963"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примерной основной образовательной программы по </w:t>
      </w:r>
      <w:r w:rsidR="004A28F7"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>специальности / профессии</w:t>
      </w:r>
      <w:r w:rsidR="0096472F"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>______________________________</w:t>
      </w:r>
    </w:p>
    <w:p w:rsidR="0096472F" w:rsidRPr="00E35F03" w:rsidRDefault="0096472F" w:rsidP="00804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>(зарегистрирована в государственном реестре примерных основных образовательных программ__</w:t>
      </w:r>
      <w:r w:rsidR="00394679"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Pr="00E35F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__20__ г. под номером №__________)</w:t>
      </w:r>
    </w:p>
    <w:p w:rsidR="00EC45AF" w:rsidRPr="00270802" w:rsidRDefault="00EC45AF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</w:rPr>
      </w:pPr>
    </w:p>
    <w:p w:rsidR="005E6B10" w:rsidRPr="00F3519A" w:rsidRDefault="00EC45AF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</w:rPr>
        <w:t>Организация-</w:t>
      </w:r>
      <w:r w:rsidR="00270802" w:rsidRPr="00270802">
        <w:rPr>
          <w:rFonts w:ascii="Times New Roman" w:eastAsia="Calibri" w:hAnsi="Times New Roman" w:cs="Times New Roman"/>
          <w:kern w:val="32"/>
          <w:sz w:val="24"/>
          <w:szCs w:val="24"/>
        </w:rPr>
        <w:t xml:space="preserve">разработчик: </w:t>
      </w:r>
      <w:r w:rsidRPr="00F3519A">
        <w:rPr>
          <w:rFonts w:ascii="Times New Roman" w:eastAsia="Calibri" w:hAnsi="Times New Roman" w:cs="Times New Roman"/>
          <w:b/>
          <w:kern w:val="32"/>
          <w:sz w:val="24"/>
          <w:szCs w:val="24"/>
        </w:rPr>
        <w:t xml:space="preserve">Государственное </w:t>
      </w:r>
      <w:r w:rsidR="00525CE7">
        <w:rPr>
          <w:rFonts w:ascii="Times New Roman" w:eastAsia="Calibri" w:hAnsi="Times New Roman" w:cs="Times New Roman"/>
          <w:b/>
          <w:kern w:val="32"/>
          <w:sz w:val="24"/>
          <w:szCs w:val="24"/>
        </w:rPr>
        <w:t>автономное профессиональное образовательное учреждение Республики Бурятия «Политехнический техникум»</w:t>
      </w:r>
    </w:p>
    <w:p w:rsidR="00EC45AF" w:rsidRDefault="00EC45AF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:rsidR="004E3963" w:rsidRPr="00270802" w:rsidRDefault="00FE015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Разработчик: </w:t>
      </w:r>
      <w:r w:rsidR="0039467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________________________________________________________________ </w:t>
      </w:r>
    </w:p>
    <w:p w:rsidR="00270802" w:rsidRPr="00FF731F" w:rsidRDefault="00FF731F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pacing w:val="-2"/>
          <w:sz w:val="20"/>
          <w:szCs w:val="20"/>
        </w:rPr>
        <w:t xml:space="preserve">                           </w:t>
      </w:r>
      <w:r w:rsidR="00394679" w:rsidRPr="00FF731F">
        <w:rPr>
          <w:rFonts w:ascii="Times New Roman" w:eastAsia="Calibri" w:hAnsi="Times New Roman" w:cs="Times New Roman"/>
          <w:i/>
          <w:spacing w:val="-2"/>
          <w:sz w:val="20"/>
          <w:szCs w:val="20"/>
        </w:rPr>
        <w:t>(фамилия, имя, отчество, должность, квалификационная категория (при наличии)</w:t>
      </w:r>
    </w:p>
    <w:p w:rsidR="00270802" w:rsidRPr="00270802" w:rsidRDefault="00270802" w:rsidP="004A28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802" w:rsidRPr="00270802" w:rsidRDefault="00270802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left="-567" w:firstLine="283"/>
        <w:jc w:val="both"/>
        <w:outlineLvl w:val="0"/>
        <w:rPr>
          <w:rFonts w:ascii="Cambria" w:eastAsia="Calibri" w:hAnsi="Cambria" w:cs="Cambria"/>
          <w:kern w:val="32"/>
          <w:sz w:val="24"/>
          <w:szCs w:val="24"/>
        </w:rPr>
      </w:pPr>
    </w:p>
    <w:p w:rsidR="00270802" w:rsidRDefault="00270802" w:rsidP="004A28F7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73B" w:rsidRPr="00270802" w:rsidRDefault="002B073B" w:rsidP="004A28F7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EAA" w:rsidRDefault="00E46EAA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058" w:rsidRDefault="00364058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058" w:rsidRDefault="00364058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2FF" w:rsidRPr="00054F26" w:rsidRDefault="009632FF" w:rsidP="004A28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:rsidR="00270802" w:rsidRDefault="009632FF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lastRenderedPageBreak/>
        <w:t>СОДЕРЖАНИЕ</w:t>
      </w:r>
    </w:p>
    <w:p w:rsidR="00732BD8" w:rsidRDefault="00732BD8" w:rsidP="00DE46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134"/>
      </w:tblGrid>
      <w:tr w:rsidR="00732BD8" w:rsidTr="00BF6760">
        <w:tc>
          <w:tcPr>
            <w:tcW w:w="567" w:type="dxa"/>
          </w:tcPr>
          <w:p w:rsidR="00732BD8" w:rsidRPr="009F079B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732BD8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DD4FF6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134" w:type="dxa"/>
          </w:tcPr>
          <w:p w:rsidR="00732BD8" w:rsidRPr="00FF731F" w:rsidRDefault="003265A5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4</w:t>
            </w:r>
          </w:p>
        </w:tc>
      </w:tr>
      <w:tr w:rsidR="00732BD8" w:rsidTr="00BF6760">
        <w:tc>
          <w:tcPr>
            <w:tcW w:w="567" w:type="dxa"/>
          </w:tcPr>
          <w:p w:rsidR="00732BD8" w:rsidRPr="009F079B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732BD8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рабочей ПРОграммы </w:t>
            </w: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учебной дисциплины</w:t>
            </w:r>
          </w:p>
        </w:tc>
        <w:tc>
          <w:tcPr>
            <w:tcW w:w="1134" w:type="dxa"/>
          </w:tcPr>
          <w:p w:rsidR="00732BD8" w:rsidRPr="00FF731F" w:rsidRDefault="00B359F1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5</w:t>
            </w:r>
          </w:p>
        </w:tc>
      </w:tr>
      <w:tr w:rsidR="00732BD8" w:rsidTr="00BF6760">
        <w:tc>
          <w:tcPr>
            <w:tcW w:w="567" w:type="dxa"/>
          </w:tcPr>
          <w:p w:rsidR="00732BD8" w:rsidRPr="009F079B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732BD8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рабочей ПРОграммы </w:t>
            </w: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учебной дисциплины</w:t>
            </w:r>
          </w:p>
        </w:tc>
        <w:tc>
          <w:tcPr>
            <w:tcW w:w="1134" w:type="dxa"/>
          </w:tcPr>
          <w:p w:rsidR="00732BD8" w:rsidRPr="00FF731F" w:rsidRDefault="00B359F1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8</w:t>
            </w:r>
          </w:p>
        </w:tc>
      </w:tr>
      <w:tr w:rsidR="00732BD8" w:rsidTr="00BF6760">
        <w:tc>
          <w:tcPr>
            <w:tcW w:w="567" w:type="dxa"/>
          </w:tcPr>
          <w:p w:rsidR="00732BD8" w:rsidRPr="009F079B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732BD8" w:rsidRDefault="00732BD8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39467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Контроль и оценка результатов </w:t>
            </w:r>
            <w:r w:rsidRPr="00664FD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освоения </w:t>
            </w:r>
            <w:r w:rsidR="0022786A" w:rsidRPr="005C417C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рабочей</w:t>
            </w:r>
            <w:r w:rsidR="0022786A" w:rsidRPr="00664FD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 w:rsidR="00577318" w:rsidRPr="00664FD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программы </w:t>
            </w:r>
            <w:r w:rsidRPr="00664FD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учебной дисциплины</w:t>
            </w:r>
          </w:p>
        </w:tc>
        <w:tc>
          <w:tcPr>
            <w:tcW w:w="1134" w:type="dxa"/>
          </w:tcPr>
          <w:p w:rsidR="00732BD8" w:rsidRPr="00FF731F" w:rsidRDefault="00B359F1" w:rsidP="00BF676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9</w:t>
            </w:r>
          </w:p>
        </w:tc>
      </w:tr>
    </w:tbl>
    <w:p w:rsidR="00732BD8" w:rsidRDefault="00732BD8" w:rsidP="00DE46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732BD8" w:rsidRDefault="00732BD8" w:rsidP="00DE46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DE4633" w:rsidRDefault="00DE4633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Pr="00270802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5AF" w:rsidRPr="00270802" w:rsidRDefault="00EC45AF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70802" w:rsidRPr="00DE4633" w:rsidRDefault="00270802" w:rsidP="00DE4633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9F079B"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  <w:br w:type="page"/>
      </w:r>
      <w:r w:rsidR="003265A5" w:rsidRPr="003265A5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 xml:space="preserve"> </w:t>
      </w:r>
      <w:r w:rsidR="009F079B" w:rsidRPr="009F079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Общая характеристика рабочей программы </w:t>
      </w:r>
      <w:r w:rsidR="009F079B" w:rsidRPr="00DE4633">
        <w:rPr>
          <w:rFonts w:ascii="Times New Roman" w:eastAsia="Calibri" w:hAnsi="Times New Roman" w:cs="Times New Roman"/>
          <w:b/>
          <w:caps/>
          <w:sz w:val="24"/>
          <w:szCs w:val="24"/>
        </w:rPr>
        <w:t>учебной дисциплины</w:t>
      </w:r>
    </w:p>
    <w:p w:rsidR="00270802" w:rsidRPr="009F079B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079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F079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название </w:t>
      </w:r>
      <w:r w:rsidR="009F079B" w:rsidRPr="009F079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учебной </w:t>
      </w:r>
      <w:r w:rsidRPr="009F079B">
        <w:rPr>
          <w:rFonts w:ascii="Times New Roman" w:eastAsia="Calibri" w:hAnsi="Times New Roman" w:cs="Times New Roman"/>
          <w:i/>
          <w:iCs/>
          <w:sz w:val="20"/>
          <w:szCs w:val="20"/>
        </w:rPr>
        <w:t>дисциплины</w:t>
      </w:r>
    </w:p>
    <w:p w:rsidR="00FE0152" w:rsidRPr="00FE0152" w:rsidRDefault="00FE015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i/>
          <w:iCs/>
          <w:sz w:val="8"/>
          <w:szCs w:val="20"/>
        </w:rPr>
      </w:pPr>
    </w:p>
    <w:p w:rsidR="00270802" w:rsidRPr="00270802" w:rsidRDefault="0027080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605410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270802">
        <w:rPr>
          <w:rFonts w:ascii="Times New Roman" w:eastAsia="Calibri" w:hAnsi="Times New Roman" w:cs="Times New Roman"/>
          <w:b/>
          <w:bCs/>
          <w:sz w:val="24"/>
          <w:szCs w:val="24"/>
        </w:rPr>
        <w:t>. Место учебной дисциплины в структуре образовательной программы</w:t>
      </w:r>
      <w:r w:rsidR="009D7B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среднего профессионального образования</w:t>
      </w:r>
    </w:p>
    <w:p w:rsidR="009D7B15" w:rsidRDefault="009D7B15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входит в </w:t>
      </w:r>
      <w:r w:rsidR="00E0386C">
        <w:rPr>
          <w:rFonts w:ascii="Times New Roman" w:eastAsia="Calibri" w:hAnsi="Times New Roman" w:cs="Times New Roman"/>
          <w:bCs/>
          <w:sz w:val="24"/>
          <w:szCs w:val="24"/>
        </w:rPr>
        <w:t xml:space="preserve">состав 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>цикл</w:t>
      </w:r>
      <w:r w:rsidR="00E0386C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>, реали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зуется на __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 году обучения (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__</w:t>
      </w:r>
      <w:r>
        <w:rPr>
          <w:rFonts w:ascii="Times New Roman" w:eastAsia="Calibri" w:hAnsi="Times New Roman" w:cs="Times New Roman"/>
          <w:bCs/>
          <w:sz w:val="24"/>
          <w:szCs w:val="24"/>
        </w:rPr>
        <w:t>семестр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) с общей трудоемкостью освоения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</w:t>
      </w:r>
      <w:r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9D7B15" w:rsidRPr="00605410" w:rsidRDefault="00E0386C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Теоретической б</w:t>
      </w:r>
      <w:r w:rsidR="009D7B15"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азой для освоения </w:t>
      </w:r>
      <w:r w:rsidR="007C04AD">
        <w:rPr>
          <w:rFonts w:ascii="Times New Roman" w:eastAsia="Calibri" w:hAnsi="Times New Roman" w:cs="Times New Roman"/>
          <w:bCs/>
          <w:sz w:val="24"/>
          <w:szCs w:val="24"/>
        </w:rPr>
        <w:t>дисциплины</w:t>
      </w:r>
      <w:r w:rsidR="009D7B15" w:rsidRPr="009D7B15">
        <w:rPr>
          <w:rFonts w:ascii="Times New Roman" w:eastAsia="Calibri" w:hAnsi="Times New Roman" w:cs="Times New Roman"/>
          <w:bCs/>
          <w:sz w:val="24"/>
          <w:szCs w:val="24"/>
        </w:rPr>
        <w:t xml:space="preserve"> являются </w:t>
      </w:r>
      <w:r w:rsidR="007C04AD" w:rsidRPr="00605410">
        <w:rPr>
          <w:rFonts w:ascii="Times New Roman" w:eastAsia="Calibri" w:hAnsi="Times New Roman" w:cs="Times New Roman"/>
          <w:bCs/>
          <w:i/>
          <w:sz w:val="24"/>
          <w:szCs w:val="24"/>
        </w:rPr>
        <w:t>____________________________________</w:t>
      </w:r>
      <w:r w:rsidRPr="00605410">
        <w:rPr>
          <w:rFonts w:ascii="Times New Roman" w:eastAsia="Calibri" w:hAnsi="Times New Roman" w:cs="Times New Roman"/>
          <w:bCs/>
          <w:i/>
          <w:sz w:val="24"/>
          <w:szCs w:val="24"/>
        </w:rPr>
        <w:t>___________________________________________</w:t>
      </w:r>
      <w:r w:rsidR="009D7B15" w:rsidRPr="00605410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7C04AD" w:rsidRPr="00605410" w:rsidRDefault="007C04AD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605410">
        <w:rPr>
          <w:rFonts w:ascii="Times New Roman" w:eastAsia="Calibri" w:hAnsi="Times New Roman" w:cs="Times New Roman"/>
          <w:bCs/>
          <w:i/>
        </w:rPr>
        <w:t>(</w:t>
      </w:r>
      <w:r w:rsidRPr="00605410">
        <w:rPr>
          <w:rFonts w:ascii="Times New Roman" w:eastAsia="Calibri" w:hAnsi="Times New Roman" w:cs="Times New Roman"/>
          <w:bCs/>
          <w:i/>
          <w:sz w:val="20"/>
          <w:szCs w:val="20"/>
        </w:rPr>
        <w:t>перечень учебных дисциплин)</w:t>
      </w:r>
    </w:p>
    <w:p w:rsidR="007C04AD" w:rsidRDefault="007C04AD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Элементы компетенций</w:t>
      </w:r>
      <w:r w:rsidR="000D70C3" w:rsidRPr="000D70C3">
        <w:rPr>
          <w:rFonts w:ascii="Times New Roman" w:eastAsia="Calibri" w:hAnsi="Times New Roman" w:cs="Times New Roman"/>
          <w:bCs/>
          <w:sz w:val="24"/>
          <w:szCs w:val="24"/>
        </w:rPr>
        <w:t>, сформированные в результате освоения содержания дисциплины</w:t>
      </w:r>
      <w:r w:rsidR="000D70C3">
        <w:rPr>
          <w:rFonts w:ascii="Times New Roman" w:eastAsia="Calibri" w:hAnsi="Times New Roman" w:cs="Times New Roman"/>
          <w:bCs/>
          <w:sz w:val="24"/>
          <w:szCs w:val="24"/>
        </w:rPr>
        <w:t xml:space="preserve"> необходимы при изучении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</w:t>
      </w:r>
      <w:r w:rsidR="00E0386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0386C" w:rsidRPr="00605410" w:rsidRDefault="00605410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                                                              </w:t>
      </w:r>
      <w:r w:rsidR="00E0386C" w:rsidRPr="00605410">
        <w:rPr>
          <w:rFonts w:ascii="Times New Roman" w:eastAsia="Calibri" w:hAnsi="Times New Roman" w:cs="Times New Roman"/>
          <w:bCs/>
          <w:i/>
          <w:sz w:val="20"/>
          <w:szCs w:val="20"/>
        </w:rPr>
        <w:t>(перечень дисциплин и/или профессиональных модулей)</w:t>
      </w:r>
    </w:p>
    <w:p w:rsidR="00605410" w:rsidRDefault="00605410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70802" w:rsidRDefault="00FE015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="00E46EAA"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70802"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 и </w:t>
      </w:r>
      <w:r w:rsidR="00E0386C"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дисциплины</w:t>
      </w:r>
      <w:r w:rsidR="00577318"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1"/>
      </w:r>
    </w:p>
    <w:p w:rsidR="00CC2D5A" w:rsidRPr="00CC2D5A" w:rsidRDefault="00CC2D5A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4395"/>
      </w:tblGrid>
      <w:tr w:rsidR="00E0386C" w:rsidRPr="00CC2BA3" w:rsidTr="00FE0152">
        <w:trPr>
          <w:trHeight w:val="277"/>
        </w:trPr>
        <w:tc>
          <w:tcPr>
            <w:tcW w:w="1668" w:type="dxa"/>
            <w:hideMark/>
          </w:tcPr>
          <w:p w:rsidR="00E0386C" w:rsidRPr="00CC2BA3" w:rsidRDefault="00E0386C" w:rsidP="004A28F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Код ПК, ОК</w:t>
            </w:r>
          </w:p>
        </w:tc>
        <w:tc>
          <w:tcPr>
            <w:tcW w:w="3543" w:type="dxa"/>
            <w:hideMark/>
          </w:tcPr>
          <w:p w:rsidR="00E0386C" w:rsidRPr="00CC2BA3" w:rsidRDefault="00E0386C" w:rsidP="004A28F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Умения</w:t>
            </w:r>
          </w:p>
        </w:tc>
        <w:tc>
          <w:tcPr>
            <w:tcW w:w="4395" w:type="dxa"/>
            <w:hideMark/>
          </w:tcPr>
          <w:p w:rsidR="00E0386C" w:rsidRPr="00CC2BA3" w:rsidRDefault="00E0386C" w:rsidP="004A28F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Знания</w:t>
            </w:r>
          </w:p>
        </w:tc>
      </w:tr>
      <w:tr w:rsidR="00E0386C" w:rsidRPr="00CC2BA3" w:rsidTr="00577318">
        <w:trPr>
          <w:trHeight w:val="896"/>
        </w:trPr>
        <w:tc>
          <w:tcPr>
            <w:tcW w:w="1668" w:type="dxa"/>
          </w:tcPr>
          <w:p w:rsidR="00E0386C" w:rsidRPr="00822BD9" w:rsidRDefault="00822BD9" w:rsidP="004A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2BD9">
              <w:rPr>
                <w:rFonts w:ascii="Times New Roman" w:hAnsi="Times New Roman"/>
              </w:rPr>
              <w:t xml:space="preserve">ПК </w:t>
            </w:r>
            <w:r w:rsidR="00EF68C0">
              <w:rPr>
                <w:rFonts w:ascii="Times New Roman" w:hAnsi="Times New Roman"/>
              </w:rPr>
              <w:t>______</w:t>
            </w:r>
          </w:p>
          <w:p w:rsidR="00822BD9" w:rsidRPr="00FE0152" w:rsidRDefault="00822BD9" w:rsidP="004A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2BD9" w:rsidRPr="00FE0152" w:rsidRDefault="00822BD9" w:rsidP="004A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2BD9" w:rsidRPr="00FE0152" w:rsidRDefault="00822BD9" w:rsidP="004A2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E0386C" w:rsidRDefault="00D405E1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У.1</w:t>
            </w:r>
            <w:r w:rsidR="00EF68C0">
              <w:rPr>
                <w:rFonts w:ascii="Times New Roman" w:hAnsi="Times New Roman"/>
              </w:rPr>
              <w:t xml:space="preserve"> __________________________</w:t>
            </w:r>
            <w:r w:rsidR="00EE6CC9">
              <w:rPr>
                <w:rFonts w:ascii="Times New Roman" w:hAnsi="Times New Roman"/>
              </w:rPr>
              <w:t>;</w:t>
            </w:r>
          </w:p>
          <w:p w:rsidR="00D405E1" w:rsidRDefault="00D405E1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У.2</w:t>
            </w:r>
            <w:r w:rsidR="00EF68C0">
              <w:rPr>
                <w:rFonts w:ascii="Times New Roman" w:hAnsi="Times New Roman"/>
              </w:rPr>
              <w:t xml:space="preserve"> __________________________;</w:t>
            </w:r>
          </w:p>
          <w:p w:rsidR="00EF68C0" w:rsidRPr="00527251" w:rsidRDefault="00527251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</w:t>
            </w:r>
            <w:r>
              <w:rPr>
                <w:rFonts w:ascii="Times New Roman" w:hAnsi="Times New Roman"/>
                <w:lang w:val="en-US"/>
              </w:rPr>
              <w:t>n</w:t>
            </w:r>
            <w:r w:rsidR="00EE6CC9">
              <w:rPr>
                <w:rFonts w:ascii="Times New Roman" w:hAnsi="Times New Roman"/>
              </w:rPr>
              <w:t xml:space="preserve">  </w:t>
            </w:r>
            <w:r w:rsidR="00EF68C0">
              <w:rPr>
                <w:rFonts w:ascii="Times New Roman" w:hAnsi="Times New Roman"/>
              </w:rPr>
              <w:t>_________________________</w:t>
            </w:r>
            <w:r>
              <w:rPr>
                <w:rFonts w:ascii="Times New Roman" w:hAnsi="Times New Roman"/>
              </w:rPr>
              <w:t>.</w:t>
            </w:r>
          </w:p>
          <w:p w:rsidR="00D405E1" w:rsidRPr="00527251" w:rsidRDefault="00D405E1" w:rsidP="004A28F7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D405E1" w:rsidRPr="002916B6" w:rsidRDefault="00D405E1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D405E1" w:rsidRDefault="00D405E1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З.1</w:t>
            </w:r>
            <w:r w:rsidR="00EE6CC9">
              <w:rPr>
                <w:rFonts w:ascii="Times New Roman" w:hAnsi="Times New Roman"/>
              </w:rPr>
              <w:t xml:space="preserve"> </w:t>
            </w:r>
            <w:r w:rsidR="00EF68C0">
              <w:rPr>
                <w:rFonts w:ascii="Times New Roman" w:hAnsi="Times New Roman"/>
              </w:rPr>
              <w:t>__________________________________;</w:t>
            </w:r>
          </w:p>
          <w:p w:rsidR="00D405E1" w:rsidRDefault="00D405E1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З.2</w:t>
            </w:r>
            <w:r w:rsidR="00EE6CC9">
              <w:rPr>
                <w:rFonts w:ascii="Times New Roman" w:hAnsi="Times New Roman"/>
              </w:rPr>
              <w:t xml:space="preserve"> </w:t>
            </w:r>
            <w:r w:rsidR="00EF68C0">
              <w:rPr>
                <w:rFonts w:ascii="Times New Roman" w:hAnsi="Times New Roman"/>
              </w:rPr>
              <w:t xml:space="preserve"> _________________________________;</w:t>
            </w:r>
          </w:p>
          <w:p w:rsidR="00D405E1" w:rsidRDefault="00527251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</w:t>
            </w:r>
            <w:r>
              <w:rPr>
                <w:rFonts w:ascii="Times New Roman" w:hAnsi="Times New Roman"/>
                <w:lang w:val="en-US"/>
              </w:rPr>
              <w:t>n</w:t>
            </w:r>
            <w:r w:rsidR="00EE6CC9">
              <w:rPr>
                <w:rFonts w:ascii="Times New Roman" w:hAnsi="Times New Roman"/>
              </w:rPr>
              <w:t xml:space="preserve"> </w:t>
            </w:r>
            <w:r w:rsidR="00EF68C0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_______________________________.</w:t>
            </w:r>
          </w:p>
          <w:p w:rsidR="00D405E1" w:rsidRPr="00527251" w:rsidRDefault="00D405E1" w:rsidP="00D405E1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E0386C" w:rsidRPr="002916B6" w:rsidRDefault="00E0386C" w:rsidP="004A28F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77318" w:rsidRPr="00CC2BA3" w:rsidTr="00577318">
        <w:trPr>
          <w:trHeight w:val="320"/>
        </w:trPr>
        <w:tc>
          <w:tcPr>
            <w:tcW w:w="1668" w:type="dxa"/>
          </w:tcPr>
          <w:p w:rsidR="00577318" w:rsidRPr="00822BD9" w:rsidRDefault="00577318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1.</w:t>
            </w:r>
          </w:p>
        </w:tc>
        <w:tc>
          <w:tcPr>
            <w:tcW w:w="7938" w:type="dxa"/>
            <w:gridSpan w:val="2"/>
          </w:tcPr>
          <w:p w:rsidR="00577318" w:rsidRDefault="00577318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77318" w:rsidRPr="00CC2BA3" w:rsidTr="00577318">
        <w:trPr>
          <w:trHeight w:val="267"/>
        </w:trPr>
        <w:tc>
          <w:tcPr>
            <w:tcW w:w="1668" w:type="dxa"/>
          </w:tcPr>
          <w:p w:rsidR="00577318" w:rsidRPr="00822BD9" w:rsidRDefault="00577318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2.</w:t>
            </w:r>
          </w:p>
        </w:tc>
        <w:tc>
          <w:tcPr>
            <w:tcW w:w="7938" w:type="dxa"/>
            <w:gridSpan w:val="2"/>
          </w:tcPr>
          <w:p w:rsidR="00577318" w:rsidRDefault="00577318" w:rsidP="00D405E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0F0774" w:rsidRDefault="000F077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52CDD" w:rsidRDefault="00270802" w:rsidP="00E35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Указываются </w:t>
      </w:r>
      <w:r w:rsidR="00822BD9"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>умения</w:t>
      </w: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и знания в соответствии </w:t>
      </w:r>
      <w:r w:rsidR="00E52CD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с таблицей </w:t>
      </w:r>
      <w:r w:rsidR="00E35F03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Ф</w:t>
      </w:r>
      <w:r w:rsidR="00E35F03"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>ГОС СПО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3+ «</w:t>
      </w:r>
      <w:r w:rsidR="00E52CDD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Структура программы подготовки специалистов</w:t>
      </w:r>
      <w:r w:rsidR="00E35F03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52CDD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среднего звена базовой подготовки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>»</w:t>
      </w:r>
      <w:r w:rsidR="00E52CDD">
        <w:rPr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или </w:t>
      </w:r>
      <w:r w:rsidR="00E35F03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Ф</w:t>
      </w:r>
      <w:r w:rsidR="00E35F03"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>ГОС СПО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3+</w:t>
      </w:r>
      <w:r w:rsidR="00E35F03"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>«</w:t>
      </w:r>
      <w:r w:rsidR="00E35F03"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Структура программы подготовки квалифицированных рабочих, служащих</w:t>
      </w:r>
      <w:r w:rsidR="00E35F0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» </w:t>
      </w:r>
    </w:p>
    <w:p w:rsidR="00E35F03" w:rsidRDefault="00E35F03" w:rsidP="0018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8007C" w:rsidRDefault="0018007C" w:rsidP="0018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Цели и планируемые результаты освоения </w:t>
      </w:r>
      <w:r w:rsidRPr="00E35F03">
        <w:rPr>
          <w:rFonts w:ascii="Times New Roman" w:eastAsia="Calibri" w:hAnsi="Times New Roman" w:cs="Times New Roman"/>
          <w:b/>
          <w:bCs/>
          <w:sz w:val="24"/>
          <w:szCs w:val="24"/>
        </w:rPr>
        <w:t>дисциплины</w:t>
      </w:r>
      <w:r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2"/>
      </w:r>
    </w:p>
    <w:p w:rsidR="0018007C" w:rsidRPr="00CC2D5A" w:rsidRDefault="0018007C" w:rsidP="00180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4395"/>
      </w:tblGrid>
      <w:tr w:rsidR="0018007C" w:rsidRPr="00CC2BA3" w:rsidTr="00577318">
        <w:trPr>
          <w:trHeight w:val="277"/>
        </w:trPr>
        <w:tc>
          <w:tcPr>
            <w:tcW w:w="1668" w:type="dxa"/>
            <w:hideMark/>
          </w:tcPr>
          <w:p w:rsidR="0018007C" w:rsidRPr="00CC2BA3" w:rsidRDefault="0018007C" w:rsidP="0057731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Код ПК, ОК</w:t>
            </w:r>
            <w:r w:rsidR="0018083B">
              <w:rPr>
                <w:rStyle w:val="ab"/>
                <w:rFonts w:ascii="Times New Roman" w:hAnsi="Times New Roman"/>
              </w:rPr>
              <w:footnoteReference w:id="3"/>
            </w:r>
          </w:p>
        </w:tc>
        <w:tc>
          <w:tcPr>
            <w:tcW w:w="3543" w:type="dxa"/>
            <w:hideMark/>
          </w:tcPr>
          <w:p w:rsidR="0018007C" w:rsidRPr="00CC2BA3" w:rsidRDefault="0018007C" w:rsidP="0057731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Умения</w:t>
            </w:r>
          </w:p>
        </w:tc>
        <w:tc>
          <w:tcPr>
            <w:tcW w:w="4395" w:type="dxa"/>
            <w:hideMark/>
          </w:tcPr>
          <w:p w:rsidR="0018007C" w:rsidRPr="00CC2BA3" w:rsidRDefault="0018007C" w:rsidP="0057731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C2BA3">
              <w:rPr>
                <w:rFonts w:ascii="Times New Roman" w:hAnsi="Times New Roman"/>
              </w:rPr>
              <w:t>Знания</w:t>
            </w:r>
          </w:p>
        </w:tc>
      </w:tr>
      <w:tr w:rsidR="0018007C" w:rsidRPr="00CC2BA3" w:rsidTr="00577318">
        <w:trPr>
          <w:trHeight w:val="972"/>
        </w:trPr>
        <w:tc>
          <w:tcPr>
            <w:tcW w:w="1668" w:type="dxa"/>
          </w:tcPr>
          <w:p w:rsidR="0018007C" w:rsidRPr="00822BD9" w:rsidRDefault="0018007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2BD9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______</w:t>
            </w:r>
          </w:p>
          <w:p w:rsidR="0018007C" w:rsidRPr="00FE0152" w:rsidRDefault="0018007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007C" w:rsidRPr="00FE0152" w:rsidRDefault="0018007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007C" w:rsidRPr="00FE0152" w:rsidRDefault="0018007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18007C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У.1 __________________________;</w:t>
            </w:r>
          </w:p>
          <w:p w:rsidR="0018007C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У.2 __________________________;</w:t>
            </w:r>
          </w:p>
          <w:p w:rsidR="0018007C" w:rsidRPr="00527251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У.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 xml:space="preserve">  _________________________.</w:t>
            </w:r>
          </w:p>
          <w:p w:rsidR="0018007C" w:rsidRPr="00527251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18007C" w:rsidRPr="002916B6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18007C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З.1 __________________________________;</w:t>
            </w:r>
          </w:p>
          <w:p w:rsidR="0018007C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З.2  _________________________________;</w:t>
            </w:r>
          </w:p>
          <w:p w:rsidR="0018007C" w:rsidRPr="002916B6" w:rsidRDefault="0018007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 xml:space="preserve"> ___</w:t>
            </w:r>
            <w:r w:rsidR="00577318">
              <w:rPr>
                <w:rFonts w:ascii="Times New Roman" w:hAnsi="Times New Roman"/>
              </w:rPr>
              <w:t>_______________________________</w:t>
            </w:r>
          </w:p>
        </w:tc>
      </w:tr>
      <w:tr w:rsidR="001D3F6C" w:rsidRPr="00CC2BA3" w:rsidTr="001D3F6C">
        <w:trPr>
          <w:trHeight w:val="212"/>
        </w:trPr>
        <w:tc>
          <w:tcPr>
            <w:tcW w:w="1668" w:type="dxa"/>
            <w:shd w:val="clear" w:color="auto" w:fill="FFFF00"/>
          </w:tcPr>
          <w:p w:rsidR="001D3F6C" w:rsidRPr="00E35F03" w:rsidRDefault="001D3F6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5F03">
              <w:rPr>
                <w:rFonts w:ascii="Times New Roman" w:hAnsi="Times New Roman"/>
              </w:rPr>
              <w:t>ОК.01</w:t>
            </w:r>
          </w:p>
        </w:tc>
        <w:tc>
          <w:tcPr>
            <w:tcW w:w="7938" w:type="dxa"/>
            <w:gridSpan w:val="2"/>
          </w:tcPr>
          <w:p w:rsidR="001D3F6C" w:rsidRDefault="001D3F6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1D3F6C" w:rsidRPr="00CC2BA3" w:rsidTr="001D3F6C">
        <w:trPr>
          <w:trHeight w:val="212"/>
        </w:trPr>
        <w:tc>
          <w:tcPr>
            <w:tcW w:w="1668" w:type="dxa"/>
            <w:shd w:val="clear" w:color="auto" w:fill="FFFF00"/>
          </w:tcPr>
          <w:p w:rsidR="001D3F6C" w:rsidRPr="00E35F03" w:rsidRDefault="001D3F6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5F03">
              <w:rPr>
                <w:rFonts w:ascii="Times New Roman" w:hAnsi="Times New Roman"/>
              </w:rPr>
              <w:t>ОК.02</w:t>
            </w:r>
          </w:p>
        </w:tc>
        <w:tc>
          <w:tcPr>
            <w:tcW w:w="7938" w:type="dxa"/>
            <w:gridSpan w:val="2"/>
          </w:tcPr>
          <w:p w:rsidR="001D3F6C" w:rsidRDefault="001D3F6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1D3F6C" w:rsidRPr="00CC2BA3" w:rsidTr="001D3F6C">
        <w:trPr>
          <w:trHeight w:val="212"/>
        </w:trPr>
        <w:tc>
          <w:tcPr>
            <w:tcW w:w="1668" w:type="dxa"/>
          </w:tcPr>
          <w:p w:rsidR="001D3F6C" w:rsidRDefault="001D3F6C" w:rsidP="00577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7938" w:type="dxa"/>
            <w:gridSpan w:val="2"/>
          </w:tcPr>
          <w:p w:rsidR="001D3F6C" w:rsidRDefault="001D3F6C" w:rsidP="005773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E46EAA" w:rsidRDefault="00E46EAA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2CDD" w:rsidRPr="00FB7A65" w:rsidRDefault="00E52CDD" w:rsidP="00E5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Указываются умения и знания в соответствии с перечнем </w:t>
      </w:r>
      <w:r w:rsidRPr="00FB7A65">
        <w:rPr>
          <w:rFonts w:ascii="Times New Roman" w:eastAsia="Calibri" w:hAnsi="Times New Roman" w:cs="Times New Roman"/>
          <w:bCs/>
          <w:i/>
          <w:sz w:val="20"/>
          <w:szCs w:val="20"/>
        </w:rPr>
        <w:t>планируемых результатов освое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ния дисциплины (</w:t>
      </w: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>п.1.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2</w:t>
      </w: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</w:t>
      </w:r>
      <w:r w:rsidRPr="00E35F03">
        <w:rPr>
          <w:rFonts w:ascii="Times New Roman" w:eastAsia="Calibri" w:hAnsi="Times New Roman" w:cs="Times New Roman"/>
          <w:i/>
          <w:iCs/>
          <w:sz w:val="20"/>
          <w:szCs w:val="20"/>
        </w:rPr>
        <w:t>Примерной программы учебной дисциплины</w:t>
      </w:r>
      <w:r w:rsidRPr="00FB7A6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Примерной основной образовательной программы ФГОС СПО по ТОП 50, актуализированного ФГОС СПО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</w:p>
    <w:p w:rsidR="00E52CDD" w:rsidRDefault="00E52CDD" w:rsidP="00E5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EAA" w:rsidRDefault="00E46EAA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EAA" w:rsidRDefault="009A2C18" w:rsidP="009A2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7A742F" w:rsidRPr="00FE0152" w:rsidRDefault="00270802" w:rsidP="00FE0152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FE015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СТРУКТУРА И СОДЕРЖАНИЕ </w:t>
      </w:r>
      <w:r w:rsidR="007A742F" w:rsidRPr="00FE0152">
        <w:rPr>
          <w:rFonts w:ascii="Times New Roman" w:eastAsia="Calibri" w:hAnsi="Times New Roman" w:cs="Times New Roman"/>
          <w:b/>
          <w:caps/>
          <w:sz w:val="24"/>
          <w:szCs w:val="24"/>
        </w:rPr>
        <w:t>рабочей ПРОграммы</w:t>
      </w:r>
    </w:p>
    <w:p w:rsidR="00270802" w:rsidRPr="007A742F" w:rsidRDefault="00796638" w:rsidP="004A28F7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270802" w:rsidRPr="007A742F">
        <w:rPr>
          <w:rFonts w:ascii="Times New Roman" w:eastAsia="Calibri" w:hAnsi="Times New Roman" w:cs="Times New Roman"/>
          <w:b/>
          <w:bCs/>
          <w:sz w:val="24"/>
          <w:szCs w:val="24"/>
        </w:rPr>
        <w:t>УЧЕБНОЙ ДИСЦИПЛИНЫ</w:t>
      </w:r>
    </w:p>
    <w:p w:rsidR="008548F4" w:rsidRPr="00270802" w:rsidRDefault="008548F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6EAA" w:rsidRDefault="00270802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2.1. </w:t>
      </w:r>
      <w:r w:rsidRPr="00605410">
        <w:rPr>
          <w:rFonts w:ascii="Times New Roman" w:eastAsia="Calibri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  <w:r w:rsidR="00B06718" w:rsidRPr="00605410"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4"/>
      </w:r>
    </w:p>
    <w:p w:rsidR="008548F4" w:rsidRPr="00605410" w:rsidRDefault="008548F4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8"/>
        <w:gridCol w:w="1417"/>
        <w:gridCol w:w="1844"/>
      </w:tblGrid>
      <w:tr w:rsidR="00702689" w:rsidRPr="00FE4201" w:rsidTr="00CF35BA">
        <w:trPr>
          <w:trHeight w:val="584"/>
        </w:trPr>
        <w:tc>
          <w:tcPr>
            <w:tcW w:w="6688" w:type="dxa"/>
            <w:vMerge w:val="restart"/>
          </w:tcPr>
          <w:p w:rsidR="00702689" w:rsidRPr="00C3641C" w:rsidRDefault="00702689" w:rsidP="001F4AC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4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261" w:type="dxa"/>
            <w:gridSpan w:val="2"/>
          </w:tcPr>
          <w:p w:rsidR="00702689" w:rsidRPr="00C3641C" w:rsidRDefault="00702689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C3641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702689" w:rsidRPr="00FE4201" w:rsidTr="00CF35BA">
        <w:trPr>
          <w:trHeight w:val="584"/>
        </w:trPr>
        <w:tc>
          <w:tcPr>
            <w:tcW w:w="6688" w:type="dxa"/>
            <w:vMerge/>
          </w:tcPr>
          <w:p w:rsidR="00702689" w:rsidRPr="00C3641C" w:rsidRDefault="00702689" w:rsidP="001F4AC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689" w:rsidRPr="00C3641C" w:rsidRDefault="00702689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702689" w:rsidRPr="00C3641C" w:rsidRDefault="00702689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 т.ч. практическая подготовка</w:t>
            </w:r>
          </w:p>
        </w:tc>
      </w:tr>
      <w:tr w:rsidR="00702689" w:rsidRPr="00FE4201" w:rsidTr="00CF35BA">
        <w:trPr>
          <w:trHeight w:val="285"/>
        </w:trPr>
        <w:tc>
          <w:tcPr>
            <w:tcW w:w="6688" w:type="dxa"/>
          </w:tcPr>
          <w:p w:rsidR="00702689" w:rsidRPr="00CB2AF3" w:rsidRDefault="00702689" w:rsidP="004A2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2A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4C3AD0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4C3AD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теоретическое обучение (урок</w:t>
            </w:r>
            <w:r w:rsidRPr="00BF6760">
              <w:rPr>
                <w:rFonts w:ascii="Times New Roman" w:eastAsia="Calibri" w:hAnsi="Times New Roman" w:cs="Times New Roman"/>
                <w:sz w:val="24"/>
                <w:szCs w:val="24"/>
              </w:rPr>
              <w:t>, лекция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семинар</w:t>
            </w:r>
            <w:r w:rsidRPr="00BF6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4C3AD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лабораторные  </w:t>
            </w:r>
            <w:r w:rsidRPr="005C417C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1D3F6C" w:rsidP="004C3AD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2689"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EA1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4C3AD0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4C3AD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B06718" w:rsidRDefault="00702689" w:rsidP="00EA1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0671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Default="00702689" w:rsidP="00EA18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671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70802" w:rsidRPr="00B06718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rPr>
          <w:rFonts w:ascii="Times New Roman" w:eastAsia="Calibri" w:hAnsi="Times New Roman" w:cs="Times New Roman"/>
          <w:sz w:val="24"/>
          <w:szCs w:val="24"/>
        </w:rPr>
      </w:pPr>
    </w:p>
    <w:p w:rsidR="00B06718" w:rsidRDefault="00B06718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2.1. </w:t>
      </w:r>
      <w:r w:rsidRPr="00270802">
        <w:rPr>
          <w:rFonts w:ascii="Times New Roman" w:eastAsia="Calibri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  <w:r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5"/>
      </w:r>
    </w:p>
    <w:p w:rsidR="008548F4" w:rsidRDefault="008548F4" w:rsidP="00FE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94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8"/>
        <w:gridCol w:w="1417"/>
        <w:gridCol w:w="1844"/>
      </w:tblGrid>
      <w:tr w:rsidR="00CF35BA" w:rsidRPr="00FE4201" w:rsidTr="00CF35BA">
        <w:trPr>
          <w:trHeight w:val="438"/>
        </w:trPr>
        <w:tc>
          <w:tcPr>
            <w:tcW w:w="6688" w:type="dxa"/>
            <w:vMerge w:val="restart"/>
          </w:tcPr>
          <w:p w:rsidR="00CF35BA" w:rsidRPr="001D4F93" w:rsidRDefault="00CF35BA" w:rsidP="001F4AC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261" w:type="dxa"/>
            <w:gridSpan w:val="2"/>
          </w:tcPr>
          <w:p w:rsidR="00CF35BA" w:rsidRPr="001D4F93" w:rsidRDefault="00CF35BA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D4F9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CF35BA" w:rsidRPr="00FE4201" w:rsidTr="00CF35BA">
        <w:trPr>
          <w:trHeight w:val="438"/>
        </w:trPr>
        <w:tc>
          <w:tcPr>
            <w:tcW w:w="6688" w:type="dxa"/>
            <w:vMerge/>
          </w:tcPr>
          <w:p w:rsidR="00CF35BA" w:rsidRPr="001D4F93" w:rsidRDefault="00CF35BA" w:rsidP="001F4AC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5BA" w:rsidRPr="001D4F93" w:rsidRDefault="00CF35BA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CF35BA" w:rsidRPr="001D4F93" w:rsidRDefault="005A5462" w:rsidP="001F4AC7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</w:t>
            </w:r>
            <w:r w:rsidR="00CF35B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т.ч. практическая подготовка</w:t>
            </w:r>
          </w:p>
        </w:tc>
      </w:tr>
      <w:tr w:rsidR="00702689" w:rsidRPr="00FE4201" w:rsidTr="00CF35BA">
        <w:trPr>
          <w:trHeight w:val="285"/>
        </w:trPr>
        <w:tc>
          <w:tcPr>
            <w:tcW w:w="6688" w:type="dxa"/>
          </w:tcPr>
          <w:p w:rsidR="00702689" w:rsidRPr="00F46A7C" w:rsidRDefault="00702689" w:rsidP="00F32E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A7E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учебной дисциплины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81559B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теоретическое обучение (урок</w:t>
            </w:r>
            <w:r w:rsidRPr="00BF6760">
              <w:rPr>
                <w:rFonts w:ascii="Times New Roman" w:eastAsia="Calibri" w:hAnsi="Times New Roman" w:cs="Times New Roman"/>
                <w:sz w:val="24"/>
                <w:szCs w:val="24"/>
              </w:rPr>
              <w:t>, лекция</w:t>
            </w:r>
            <w:r w:rsidR="00CF35BA">
              <w:rPr>
                <w:rFonts w:ascii="Times New Roman" w:eastAsia="Calibri" w:hAnsi="Times New Roman" w:cs="Times New Roman"/>
                <w:sz w:val="24"/>
                <w:szCs w:val="24"/>
              </w:rPr>
              <w:t>, семинары</w:t>
            </w:r>
            <w:r w:rsidRPr="00BF6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лабораторные  </w:t>
            </w:r>
            <w:r w:rsidRPr="005C417C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Default="00702689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8155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rPr>
          <w:trHeight w:val="155"/>
        </w:trPr>
        <w:tc>
          <w:tcPr>
            <w:tcW w:w="6688" w:type="dxa"/>
          </w:tcPr>
          <w:p w:rsidR="00702689" w:rsidRPr="00FE4201" w:rsidRDefault="00702689" w:rsidP="0081559B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20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Pr="00FE4201" w:rsidRDefault="00702689" w:rsidP="0081559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89" w:rsidRPr="00FE4201" w:rsidTr="00CF35BA">
        <w:tc>
          <w:tcPr>
            <w:tcW w:w="6688" w:type="dxa"/>
          </w:tcPr>
          <w:p w:rsidR="00702689" w:rsidRDefault="00702689" w:rsidP="008155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0671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02689" w:rsidRPr="00FE4201" w:rsidRDefault="00702689" w:rsidP="004A28F7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B95D7C" w:rsidRPr="00B95D7C" w:rsidRDefault="00B95D7C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rPr>
          <w:rFonts w:ascii="Times New Roman" w:eastAsia="Calibri" w:hAnsi="Times New Roman" w:cs="Times New Roman"/>
          <w:sz w:val="24"/>
          <w:szCs w:val="24"/>
          <w:lang w:val="en-US"/>
        </w:rPr>
        <w:sectPr w:rsidR="00B95D7C" w:rsidRPr="00B95D7C" w:rsidSect="009D7B15">
          <w:footerReference w:type="default" r:id="rId8"/>
          <w:pgSz w:w="11906" w:h="16838"/>
          <w:pgMar w:top="1134" w:right="850" w:bottom="1134" w:left="1418" w:header="708" w:footer="708" w:gutter="0"/>
          <w:cols w:space="720"/>
          <w:titlePg/>
          <w:docGrid w:linePitch="299"/>
        </w:sectPr>
      </w:pPr>
    </w:p>
    <w:p w:rsidR="00270802" w:rsidRDefault="00270802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27080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lastRenderedPageBreak/>
        <w:t xml:space="preserve">2.2. Тематический план и содержание учебной </w:t>
      </w:r>
      <w:r w:rsidRPr="00D733C4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дисциплины</w:t>
      </w:r>
      <w:r w:rsidRPr="0027080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_____________________________________</w:t>
      </w:r>
      <w:r w:rsidR="00FE015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</w:t>
      </w:r>
      <w:r w:rsidR="00E07467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</w:t>
      </w:r>
      <w:r w:rsidRPr="0027080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</w:t>
      </w:r>
      <w:r w:rsidR="008548F4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</w:t>
      </w:r>
    </w:p>
    <w:p w:rsidR="00270802" w:rsidRPr="00913F8C" w:rsidRDefault="004A28F7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Cs/>
          <w:i/>
          <w:kern w:val="32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                  </w:t>
      </w:r>
      <w:r w:rsidR="00FE0152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</w:t>
      </w:r>
      <w:r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</w:t>
      </w:r>
      <w:r w:rsidR="00FE0152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</w:t>
      </w:r>
      <w:r w:rsidR="008548F4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    </w:t>
      </w:r>
      <w:r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</w:t>
      </w:r>
      <w:r w:rsidR="00913F8C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>н</w:t>
      </w:r>
      <w:r w:rsidR="00E07467" w:rsidRPr="00E07467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>аименование</w:t>
      </w:r>
      <w:r w:rsidR="00913F8C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</w:t>
      </w:r>
    </w:p>
    <w:p w:rsidR="00FE0152" w:rsidRPr="00FE0152" w:rsidRDefault="00FE0152" w:rsidP="00FE015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Cs/>
          <w:i/>
          <w:kern w:val="32"/>
          <w:sz w:val="12"/>
          <w:szCs w:val="20"/>
        </w:rPr>
      </w:pPr>
    </w:p>
    <w:tbl>
      <w:tblPr>
        <w:tblW w:w="151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5544"/>
        <w:gridCol w:w="994"/>
        <w:gridCol w:w="1136"/>
        <w:gridCol w:w="1272"/>
        <w:gridCol w:w="1276"/>
        <w:gridCol w:w="1417"/>
        <w:gridCol w:w="1423"/>
      </w:tblGrid>
      <w:tr w:rsidR="00B419B6" w:rsidRPr="00270802" w:rsidTr="00B419B6">
        <w:trPr>
          <w:trHeight w:val="342"/>
        </w:trPr>
        <w:tc>
          <w:tcPr>
            <w:tcW w:w="2070" w:type="dxa"/>
            <w:vMerge w:val="restart"/>
          </w:tcPr>
          <w:p w:rsidR="00B419B6" w:rsidRPr="00270802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544" w:type="dxa"/>
            <w:vMerge w:val="restart"/>
          </w:tcPr>
          <w:p w:rsidR="00B419B6" w:rsidRPr="00270802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A87205">
              <w:rPr>
                <w:rFonts w:ascii="Times New Roman" w:hAnsi="Times New Roman"/>
                <w:b/>
                <w:bCs/>
              </w:rPr>
              <w:t xml:space="preserve"> и </w:t>
            </w:r>
            <w:r w:rsidRPr="00175E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3402" w:type="dxa"/>
            <w:gridSpan w:val="3"/>
          </w:tcPr>
          <w:p w:rsidR="00B419B6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19B6" w:rsidRPr="00270802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усвоения</w:t>
            </w:r>
          </w:p>
        </w:tc>
        <w:tc>
          <w:tcPr>
            <w:tcW w:w="1417" w:type="dxa"/>
            <w:vMerge w:val="restart"/>
          </w:tcPr>
          <w:p w:rsidR="00B419B6" w:rsidRDefault="00B419B6" w:rsidP="00C0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2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Коды </w:t>
            </w:r>
          </w:p>
          <w:p w:rsidR="00B419B6" w:rsidRDefault="00B419B6" w:rsidP="00C0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формиру-емых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2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компете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419B6" w:rsidRPr="004A28F7" w:rsidRDefault="00B419B6" w:rsidP="00C0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8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1423" w:type="dxa"/>
            <w:vMerge w:val="restart"/>
          </w:tcPr>
          <w:p w:rsidR="00B419B6" w:rsidRPr="004A28F7" w:rsidRDefault="00B419B6" w:rsidP="00C038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Направленность воспитательной работы (модули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РПВ)</w:t>
            </w:r>
            <w:bookmarkEnd w:id="0"/>
          </w:p>
        </w:tc>
      </w:tr>
      <w:tr w:rsidR="00B419B6" w:rsidRPr="00270802" w:rsidTr="00B419B6">
        <w:trPr>
          <w:trHeight w:val="1375"/>
        </w:trPr>
        <w:tc>
          <w:tcPr>
            <w:tcW w:w="2070" w:type="dxa"/>
            <w:vMerge/>
          </w:tcPr>
          <w:p w:rsidR="00B419B6" w:rsidRPr="00270802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  <w:vMerge/>
          </w:tcPr>
          <w:p w:rsidR="00B419B6" w:rsidRPr="00270802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</w:tcPr>
          <w:p w:rsidR="00B419B6" w:rsidRPr="00270802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обучение</w:t>
            </w:r>
          </w:p>
        </w:tc>
        <w:tc>
          <w:tcPr>
            <w:tcW w:w="1136" w:type="dxa"/>
          </w:tcPr>
          <w:p w:rsidR="00B419B6" w:rsidRPr="00270802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272" w:type="dxa"/>
            <w:shd w:val="clear" w:color="auto" w:fill="auto"/>
          </w:tcPr>
          <w:p w:rsidR="00B419B6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 т.ч.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практи-ческая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1276" w:type="dxa"/>
            <w:vMerge/>
            <w:shd w:val="clear" w:color="auto" w:fill="auto"/>
          </w:tcPr>
          <w:p w:rsidR="00B419B6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4A28F7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419B6" w:rsidRDefault="00B419B6" w:rsidP="004A2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4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auto"/>
          </w:tcPr>
          <w:p w:rsidR="00B419B6" w:rsidRPr="00D733C4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3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419B6" w:rsidRPr="00D733C4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3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419B6" w:rsidRPr="00D733C4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3" w:type="dxa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554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 w:val="restart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</w:p>
        </w:tc>
        <w:tc>
          <w:tcPr>
            <w:tcW w:w="5544" w:type="dxa"/>
          </w:tcPr>
          <w:p w:rsidR="00B419B6" w:rsidRPr="00577318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419B6" w:rsidRPr="00D733C4" w:rsidRDefault="00B419B6" w:rsidP="001D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__</w:t>
            </w:r>
            <w:r w:rsidRPr="00D733C4">
              <w:rPr>
                <w:rFonts w:ascii="Times New Roman" w:hAnsi="Times New Roman"/>
              </w:rPr>
              <w:t xml:space="preserve">, </w:t>
            </w:r>
          </w:p>
          <w:p w:rsidR="00B419B6" w:rsidRPr="00D733C4" w:rsidRDefault="00B419B6" w:rsidP="001D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__</w:t>
            </w:r>
            <w:r w:rsidRPr="00D733C4">
              <w:rPr>
                <w:rFonts w:ascii="Times New Roman" w:hAnsi="Times New Roman"/>
              </w:rPr>
              <w:t>,</w:t>
            </w:r>
          </w:p>
          <w:p w:rsidR="00B419B6" w:rsidRPr="00D733C4" w:rsidRDefault="00B419B6" w:rsidP="001D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__</w:t>
            </w:r>
            <w:r w:rsidRPr="00D733C4">
              <w:rPr>
                <w:rFonts w:ascii="Times New Roman" w:hAnsi="Times New Roman"/>
              </w:rPr>
              <w:t>,</w:t>
            </w:r>
          </w:p>
          <w:p w:rsidR="00B419B6" w:rsidRPr="00D733C4" w:rsidRDefault="00B419B6" w:rsidP="001D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__</w:t>
            </w:r>
            <w:r w:rsidRPr="00D733C4">
              <w:rPr>
                <w:rFonts w:ascii="Times New Roman" w:hAnsi="Times New Roman"/>
              </w:rPr>
              <w:t xml:space="preserve">, </w:t>
            </w:r>
          </w:p>
          <w:p w:rsidR="00B419B6" w:rsidRPr="00A01328" w:rsidRDefault="00B419B6" w:rsidP="001D3F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__</w:t>
            </w:r>
          </w:p>
        </w:tc>
        <w:tc>
          <w:tcPr>
            <w:tcW w:w="1423" w:type="dxa"/>
          </w:tcPr>
          <w:p w:rsidR="00B419B6" w:rsidRDefault="00B419B6" w:rsidP="001D3F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994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B3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Лабораторное занятие № (Порядковый номер, Тема)</w:t>
            </w:r>
          </w:p>
        </w:tc>
        <w:tc>
          <w:tcPr>
            <w:tcW w:w="994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2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24B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B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Практическое </w:t>
            </w:r>
            <w:proofErr w:type="gramStart"/>
            <w:r w:rsidRPr="00024B3F">
              <w:rPr>
                <w:rFonts w:ascii="Times New Roman" w:hAnsi="Times New Roman"/>
                <w:sz w:val="24"/>
                <w:szCs w:val="24"/>
                <w:lang w:eastAsia="en-US"/>
              </w:rPr>
              <w:t>занятие  №</w:t>
            </w:r>
            <w:proofErr w:type="gramEnd"/>
            <w:r w:rsidRPr="00024B3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(Порядковый номер, Тема)</w:t>
            </w:r>
          </w:p>
        </w:tc>
        <w:tc>
          <w:tcPr>
            <w:tcW w:w="994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2" w:type="dxa"/>
            <w:shd w:val="clear" w:color="auto" w:fill="auto"/>
          </w:tcPr>
          <w:p w:rsidR="00B419B6" w:rsidRPr="00024B3F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24B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4" w:type="dxa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A7024E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24E"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>Примерная тематика самостоятельной работы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ab/>
            </w:r>
          </w:p>
        </w:tc>
        <w:tc>
          <w:tcPr>
            <w:tcW w:w="994" w:type="dxa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 w:val="restart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4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Лабораторные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D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ое занятие  (Порядковый номер, Тема)</w:t>
            </w:r>
          </w:p>
        </w:tc>
        <w:tc>
          <w:tcPr>
            <w:tcW w:w="994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4145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(Порядковый номер, Тема)</w:t>
            </w:r>
          </w:p>
        </w:tc>
        <w:tc>
          <w:tcPr>
            <w:tcW w:w="994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24E"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>Примерная тематика самостоятельной работы</w:t>
            </w:r>
          </w:p>
        </w:tc>
        <w:tc>
          <w:tcPr>
            <w:tcW w:w="994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554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 w:val="restart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2.1.</w:t>
            </w:r>
          </w:p>
        </w:tc>
        <w:tc>
          <w:tcPr>
            <w:tcW w:w="554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**</w:t>
            </w: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Лабораторные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D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ое занятие  (Порядковый номер, Тема)</w:t>
            </w:r>
          </w:p>
        </w:tc>
        <w:tc>
          <w:tcPr>
            <w:tcW w:w="994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4145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(Порядковый номер, Тема)</w:t>
            </w:r>
          </w:p>
        </w:tc>
        <w:tc>
          <w:tcPr>
            <w:tcW w:w="994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2070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4" w:type="dxa"/>
            <w:shd w:val="clear" w:color="auto" w:fill="auto"/>
          </w:tcPr>
          <w:p w:rsidR="00B419B6" w:rsidRPr="008329E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24E"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>Примерная тематика самостоятельной работы</w:t>
            </w:r>
          </w:p>
        </w:tc>
        <w:tc>
          <w:tcPr>
            <w:tcW w:w="994" w:type="dxa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B419B6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7614" w:type="dxa"/>
            <w:gridSpan w:val="2"/>
          </w:tcPr>
          <w:p w:rsidR="00B419B6" w:rsidRPr="004A28F7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28F7"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024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19B6" w:rsidRPr="00270802" w:rsidTr="00B419B6">
        <w:trPr>
          <w:trHeight w:val="20"/>
        </w:trPr>
        <w:tc>
          <w:tcPr>
            <w:tcW w:w="7614" w:type="dxa"/>
            <w:gridSpan w:val="2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4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36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2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</w:tcPr>
          <w:p w:rsidR="00B419B6" w:rsidRPr="00270802" w:rsidRDefault="00B419B6" w:rsidP="001D3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BF0807" w:rsidRDefault="00BF0807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 w:rsidR="00E46EA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8548F4">
        <w:rPr>
          <w:rFonts w:ascii="Times New Roman" w:eastAsia="Calibri" w:hAnsi="Times New Roman" w:cs="Times New Roman"/>
          <w:i/>
          <w:iCs/>
          <w:sz w:val="20"/>
          <w:szCs w:val="20"/>
        </w:rPr>
        <w:t>н</w:t>
      </w: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>аименования необходимых лабораторных работ и практических занятий (отдельно по каждому виду), контрольных работ, а также примерная тематика самостоятельной работы. Если предусмотрены курсовые работы (проекты) по дисциплине, описывается их примерная тематика. Объем часов определяется по каждой позиции столбц</w:t>
      </w:r>
      <w:r w:rsidR="001F4AC7">
        <w:rPr>
          <w:rFonts w:ascii="Times New Roman" w:eastAsia="Calibri" w:hAnsi="Times New Roman" w:cs="Times New Roman"/>
          <w:i/>
          <w:iCs/>
          <w:sz w:val="20"/>
          <w:szCs w:val="20"/>
        </w:rPr>
        <w:t>ов</w:t>
      </w: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1F4AC7" w:rsidRPr="001F4AC7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 xml:space="preserve">3,4 </w:t>
      </w:r>
      <w:r w:rsidRPr="001F4AC7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 xml:space="preserve">(отмечено звездочкой *). Уровень освоения проставляется напротив </w:t>
      </w:r>
      <w:r w:rsidR="001F4AC7" w:rsidRPr="001F4AC7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>дидактических единиц в столбце 6</w:t>
      </w:r>
      <w:r w:rsidR="00913F8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(отмечено 2 </w:t>
      </w: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>звездочкам</w:t>
      </w:r>
      <w:r w:rsidR="00913F8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и </w:t>
      </w:r>
      <w:r w:rsidRPr="00270802">
        <w:rPr>
          <w:rFonts w:ascii="Times New Roman" w:eastAsia="Calibri" w:hAnsi="Times New Roman" w:cs="Times New Roman"/>
          <w:i/>
          <w:iCs/>
          <w:sz w:val="20"/>
          <w:szCs w:val="20"/>
        </w:rPr>
        <w:t>**).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0802">
        <w:rPr>
          <w:rFonts w:ascii="Times New Roman" w:eastAsia="Calibri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0802">
        <w:rPr>
          <w:rFonts w:ascii="Times New Roman" w:eastAsia="Calibri" w:hAnsi="Times New Roman" w:cs="Times New Roman"/>
          <w:sz w:val="20"/>
          <w:szCs w:val="20"/>
        </w:rPr>
        <w:t>1. – ознакомительный (узнавание ран</w:t>
      </w:r>
      <w:r w:rsidR="003265A5">
        <w:rPr>
          <w:rFonts w:ascii="Times New Roman" w:eastAsia="Calibri" w:hAnsi="Times New Roman" w:cs="Times New Roman"/>
          <w:sz w:val="20"/>
          <w:szCs w:val="20"/>
        </w:rPr>
        <w:t>ее изученных объектов, свойств)</w:t>
      </w:r>
      <w:r w:rsidRPr="0027080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0802">
        <w:rPr>
          <w:rFonts w:ascii="Times New Roman" w:eastAsia="Calibri" w:hAnsi="Times New Roman" w:cs="Times New Roman"/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70802">
        <w:rPr>
          <w:rFonts w:ascii="Times New Roman" w:eastAsia="Calibri" w:hAnsi="Times New Roman" w:cs="Times New Roman"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270802" w:rsidRPr="00270802" w:rsidSect="009D7B15">
          <w:pgSz w:w="16840" w:h="11907" w:orient="landscape"/>
          <w:pgMar w:top="851" w:right="1134" w:bottom="851" w:left="1418" w:header="709" w:footer="709" w:gutter="0"/>
          <w:cols w:space="720"/>
        </w:sectPr>
      </w:pPr>
    </w:p>
    <w:p w:rsidR="0069199B" w:rsidRDefault="0069199B" w:rsidP="006919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CC527C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2.3. Последовательность изучения </w:t>
      </w:r>
      <w:r w:rsidRPr="005A5462">
        <w:rPr>
          <w:rFonts w:ascii="Times New Roman" w:eastAsia="Calibri" w:hAnsi="Times New Roman" w:cs="Times New Roman"/>
          <w:b/>
          <w:iCs/>
          <w:sz w:val="24"/>
          <w:szCs w:val="24"/>
        </w:rPr>
        <w:t>тем учебной</w:t>
      </w:r>
      <w:r w:rsidRPr="005A546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 </w:t>
      </w:r>
      <w:r w:rsidR="0081559B" w:rsidRPr="005A546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дисциплины</w:t>
      </w: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 </w:t>
      </w:r>
      <w:r w:rsidRPr="00270802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</w:t>
      </w: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</w:t>
      </w:r>
      <w:r w:rsidR="00162A95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__________________________________________</w:t>
      </w:r>
    </w:p>
    <w:p w:rsidR="0069199B" w:rsidRDefault="0069199B" w:rsidP="006919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                                                                                                        н</w:t>
      </w:r>
      <w:r w:rsidRPr="00E07467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>аименование</w:t>
      </w:r>
    </w:p>
    <w:p w:rsidR="0069199B" w:rsidRPr="00B1164F" w:rsidRDefault="0069199B" w:rsidP="006919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69199B" w:rsidRDefault="0069199B" w:rsidP="0069199B">
      <w:pPr>
        <w:pStyle w:val="ac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78"/>
        <w:outlineLvl w:val="0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15311" w:type="dxa"/>
        <w:tblLayout w:type="fixed"/>
        <w:tblLook w:val="04A0" w:firstRow="1" w:lastRow="0" w:firstColumn="1" w:lastColumn="0" w:noHBand="0" w:noVBand="1"/>
      </w:tblPr>
      <w:tblGrid>
        <w:gridCol w:w="709"/>
        <w:gridCol w:w="8364"/>
        <w:gridCol w:w="1560"/>
        <w:gridCol w:w="1842"/>
        <w:gridCol w:w="1843"/>
        <w:gridCol w:w="993"/>
      </w:tblGrid>
      <w:tr w:rsidR="005A5462" w:rsidRPr="00B1164F" w:rsidTr="001D3F6C">
        <w:tc>
          <w:tcPr>
            <w:tcW w:w="709" w:type="dxa"/>
            <w:vMerge w:val="restart"/>
          </w:tcPr>
          <w:p w:rsidR="005A5462" w:rsidRDefault="005A5462" w:rsidP="008D07A6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5A5462" w:rsidRPr="00B1164F" w:rsidRDefault="005A5462" w:rsidP="008D07A6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п.п.</w:t>
            </w:r>
          </w:p>
        </w:tc>
        <w:tc>
          <w:tcPr>
            <w:tcW w:w="8364" w:type="dxa"/>
            <w:vMerge w:val="restart"/>
          </w:tcPr>
          <w:p w:rsidR="005A5462" w:rsidRPr="00B1164F" w:rsidRDefault="005A5462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08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245" w:type="dxa"/>
            <w:gridSpan w:val="3"/>
          </w:tcPr>
          <w:p w:rsidR="005A5462" w:rsidRDefault="005A5462" w:rsidP="00E120F6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7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Вид занятия </w:t>
            </w:r>
          </w:p>
        </w:tc>
        <w:tc>
          <w:tcPr>
            <w:tcW w:w="993" w:type="dxa"/>
            <w:vMerge w:val="restart"/>
          </w:tcPr>
          <w:p w:rsidR="005A5462" w:rsidRPr="00B1164F" w:rsidRDefault="005A5462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162A95" w:rsidRPr="00B1164F" w:rsidTr="00E120F6">
        <w:tc>
          <w:tcPr>
            <w:tcW w:w="709" w:type="dxa"/>
            <w:vMerge/>
          </w:tcPr>
          <w:p w:rsidR="00162A95" w:rsidRPr="00B1164F" w:rsidRDefault="00162A95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  <w:vMerge/>
          </w:tcPr>
          <w:p w:rsidR="00162A95" w:rsidRPr="00B1164F" w:rsidRDefault="00162A95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Default="00162A95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Урок (У), </w:t>
            </w:r>
          </w:p>
          <w:p w:rsid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лекция (Л)</w:t>
            </w:r>
            <w:r w:rsidR="00E12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E120F6" w:rsidRPr="008D07A6" w:rsidRDefault="00E120F6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семинар (С)</w:t>
            </w:r>
          </w:p>
        </w:tc>
        <w:tc>
          <w:tcPr>
            <w:tcW w:w="1842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ое</w:t>
            </w:r>
            <w:r w:rsidRPr="00162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 (ЛЗ)</w:t>
            </w:r>
            <w:r w:rsidRPr="00162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практическ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ое</w:t>
            </w:r>
            <w:r w:rsidRPr="00162A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 (ПЗ)</w:t>
            </w:r>
          </w:p>
        </w:tc>
        <w:tc>
          <w:tcPr>
            <w:tcW w:w="1843" w:type="dxa"/>
          </w:tcPr>
          <w:p w:rsidR="00E120F6" w:rsidRDefault="00162A95" w:rsidP="00144B9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 т.ч. </w:t>
            </w:r>
          </w:p>
          <w:p w:rsidR="00162A95" w:rsidRDefault="00162A95" w:rsidP="00144B9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 форме </w:t>
            </w:r>
          </w:p>
          <w:p w:rsidR="00162A95" w:rsidRPr="00B1164F" w:rsidRDefault="00162A95" w:rsidP="00144B9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практической подготовки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ПрП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vMerge/>
          </w:tcPr>
          <w:p w:rsidR="00162A95" w:rsidRPr="00B1164F" w:rsidRDefault="00162A95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44B9D" w:rsidRPr="00B1164F" w:rsidTr="00E120F6">
        <w:tc>
          <w:tcPr>
            <w:tcW w:w="709" w:type="dxa"/>
          </w:tcPr>
          <w:p w:rsidR="00144B9D" w:rsidRPr="00B1164F" w:rsidRDefault="00162A95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44B9D" w:rsidRPr="00162A95" w:rsidRDefault="00162A95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44B9D" w:rsidRPr="00B1164F" w:rsidRDefault="00162A95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144B9D" w:rsidRPr="00B1164F" w:rsidRDefault="00144B9D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44B9D" w:rsidRPr="00B1164F" w:rsidRDefault="00144B9D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44B9D" w:rsidRPr="00B1164F" w:rsidRDefault="00162A95" w:rsidP="0081559B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__ «ХХХХХХХХХХХХХХХХХХ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ПЗ</w:t>
            </w: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ПрП</w:t>
            </w:r>
            <w:proofErr w:type="spellEnd"/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162A95" w:rsidRPr="00162A95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Лабораторное занятие №__ «ХХХХХХХХХХХХХХХХХХ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ЛЗ</w:t>
            </w:r>
          </w:p>
        </w:tc>
        <w:tc>
          <w:tcPr>
            <w:tcW w:w="1843" w:type="dxa"/>
          </w:tcPr>
          <w:p w:rsidR="00162A95" w:rsidRPr="00B1164F" w:rsidRDefault="00024B3F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ПрП</w:t>
            </w:r>
            <w:proofErr w:type="spellEnd"/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8364" w:type="dxa"/>
          </w:tcPr>
          <w:p w:rsidR="00162A95" w:rsidRPr="00E120F6" w:rsidRDefault="00024B3F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E120F6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E120F6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E120F6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4" w:type="dxa"/>
          </w:tcPr>
          <w:p w:rsidR="00162A95" w:rsidRPr="00E120F6" w:rsidRDefault="00024B3F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A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60" w:type="dxa"/>
          </w:tcPr>
          <w:p w:rsidR="00162A95" w:rsidRPr="00B1164F" w:rsidRDefault="00024B3F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E120F6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62A95" w:rsidRPr="00B1164F" w:rsidTr="00E120F6">
        <w:tc>
          <w:tcPr>
            <w:tcW w:w="709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right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62A95" w:rsidRPr="00B1164F" w:rsidRDefault="00162A95" w:rsidP="00162A9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56526C" w:rsidRDefault="0056526C">
      <w:pPr>
        <w:rPr>
          <w:rFonts w:ascii="Times New Roman" w:eastAsia="Calibri" w:hAnsi="Times New Roman" w:cs="Times New Roman"/>
          <w:caps/>
          <w:sz w:val="24"/>
          <w:szCs w:val="24"/>
        </w:rPr>
        <w:sectPr w:rsidR="0056526C" w:rsidSect="008D07A6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56526C" w:rsidRDefault="0056526C">
      <w:pPr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A742F" w:rsidRPr="007A742F" w:rsidRDefault="00270802" w:rsidP="00FE0152">
      <w:pPr>
        <w:pStyle w:val="ac"/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</w:rPr>
      </w:pPr>
      <w:r w:rsidRPr="007A742F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 xml:space="preserve">условия реализации </w:t>
      </w:r>
      <w:r w:rsidR="007A742F" w:rsidRPr="007A742F">
        <w:rPr>
          <w:rFonts w:ascii="Times New Roman" w:eastAsia="Calibri" w:hAnsi="Times New Roman" w:cs="Times New Roman"/>
          <w:b/>
          <w:caps/>
          <w:sz w:val="24"/>
          <w:szCs w:val="24"/>
        </w:rPr>
        <w:t>рабочей ПРОграммы</w:t>
      </w:r>
    </w:p>
    <w:p w:rsidR="00270802" w:rsidRPr="007A742F" w:rsidRDefault="00270802" w:rsidP="004A28F7">
      <w:pPr>
        <w:pStyle w:val="ac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</w:pPr>
      <w:r w:rsidRPr="007A742F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>УЧЕБНОЙ дисциплины</w:t>
      </w:r>
    </w:p>
    <w:p w:rsidR="008548F4" w:rsidRPr="00E07467" w:rsidRDefault="008548F4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</w:pPr>
    </w:p>
    <w:p w:rsidR="0056526C" w:rsidRDefault="00270802" w:rsidP="00FE01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4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3.1. </w:t>
      </w:r>
      <w:r w:rsidR="0019480E" w:rsidRPr="00786AC4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56526C" w:rsidRDefault="0056526C" w:rsidP="00FE01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26C" w:rsidRPr="007C7544" w:rsidRDefault="0056526C" w:rsidP="00565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7544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предусмотрены следующие </w:t>
      </w:r>
      <w:r>
        <w:rPr>
          <w:rFonts w:ascii="Times New Roman" w:hAnsi="Times New Roman"/>
          <w:sz w:val="24"/>
          <w:szCs w:val="24"/>
        </w:rPr>
        <w:t xml:space="preserve">специальные </w:t>
      </w:r>
      <w:r w:rsidRPr="007C7544">
        <w:rPr>
          <w:rFonts w:ascii="Times New Roman" w:hAnsi="Times New Roman"/>
          <w:sz w:val="24"/>
          <w:szCs w:val="24"/>
        </w:rPr>
        <w:t>помещения:</w:t>
      </w:r>
    </w:p>
    <w:p w:rsidR="0056526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кабинет __________________________________________________________</w:t>
      </w:r>
      <w:r w:rsidRPr="007C7544">
        <w:rPr>
          <w:rFonts w:ascii="Times New Roman" w:hAnsi="Times New Roman"/>
          <w:sz w:val="24"/>
          <w:szCs w:val="24"/>
        </w:rPr>
        <w:t xml:space="preserve">, </w:t>
      </w:r>
    </w:p>
    <w:p w:rsidR="0056526C" w:rsidRPr="00DA0C57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</w:t>
      </w:r>
      <w:r w:rsidRPr="00E40D4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указывается наименование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кабинета </w:t>
      </w:r>
      <w:r w:rsidRPr="00E40D4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согласно ФГОС </w:t>
      </w:r>
      <w:r w:rsidRPr="00DA0C57">
        <w:rPr>
          <w:rFonts w:ascii="Times New Roman" w:eastAsia="Calibri" w:hAnsi="Times New Roman" w:cs="Times New Roman"/>
          <w:i/>
          <w:iCs/>
          <w:sz w:val="20"/>
          <w:szCs w:val="20"/>
        </w:rPr>
        <w:t>СПО или ПООП СПО</w:t>
      </w:r>
    </w:p>
    <w:p w:rsidR="0056526C" w:rsidRPr="007C7544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C7544">
        <w:rPr>
          <w:rFonts w:ascii="Times New Roman" w:hAnsi="Times New Roman"/>
          <w:sz w:val="24"/>
          <w:szCs w:val="24"/>
        </w:rPr>
        <w:t>борудование</w:t>
      </w:r>
      <w:r>
        <w:rPr>
          <w:rFonts w:ascii="Times New Roman" w:hAnsi="Times New Roman"/>
          <w:sz w:val="24"/>
          <w:szCs w:val="24"/>
        </w:rPr>
        <w:t xml:space="preserve"> кабинета </w:t>
      </w:r>
      <w:r w:rsidRPr="00E07467">
        <w:rPr>
          <w:rFonts w:ascii="Times New Roman" w:eastAsia="Calibri" w:hAnsi="Times New Roman" w:cs="Times New Roman"/>
          <w:sz w:val="24"/>
          <w:szCs w:val="24"/>
        </w:rPr>
        <w:t>и рабочих мес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7C7544">
        <w:rPr>
          <w:rFonts w:ascii="Times New Roman" w:hAnsi="Times New Roman"/>
          <w:sz w:val="24"/>
          <w:szCs w:val="24"/>
        </w:rPr>
        <w:t>: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B2429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5C417C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рабочие места по количеству обучающихся;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плакаты, наглядные пособия;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17C">
        <w:rPr>
          <w:rFonts w:ascii="Times New Roman" w:hAnsi="Times New Roman" w:cs="Times New Roman"/>
          <w:bCs/>
          <w:sz w:val="24"/>
          <w:szCs w:val="24"/>
        </w:rPr>
        <w:t>шкаф(ы) для хранения учебных материалов и т.д.</w:t>
      </w:r>
    </w:p>
    <w:p w:rsidR="0056526C" w:rsidRPr="005C417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Технические средства: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417C">
        <w:rPr>
          <w:rFonts w:ascii="Times New Roman" w:eastAsia="Calibri" w:hAnsi="Times New Roman" w:cs="Times New Roman"/>
          <w:iCs/>
          <w:sz w:val="24"/>
          <w:szCs w:val="24"/>
        </w:rPr>
        <w:t>компьютер;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417C">
        <w:rPr>
          <w:rFonts w:ascii="Times New Roman" w:eastAsia="Calibri" w:hAnsi="Times New Roman" w:cs="Times New Roman"/>
          <w:iCs/>
          <w:sz w:val="24"/>
          <w:szCs w:val="24"/>
        </w:rPr>
        <w:t xml:space="preserve"> мультимедиа проектор;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17C">
        <w:rPr>
          <w:rFonts w:ascii="Times New Roman" w:eastAsia="Calibri" w:hAnsi="Times New Roman" w:cs="Times New Roman"/>
          <w:iCs/>
          <w:sz w:val="24"/>
          <w:szCs w:val="24"/>
        </w:rPr>
        <w:t xml:space="preserve"> экран</w:t>
      </w:r>
      <w:r w:rsidRPr="005C417C">
        <w:rPr>
          <w:rFonts w:ascii="Times New Roman" w:hAnsi="Times New Roman" w:cs="Times New Roman"/>
          <w:sz w:val="24"/>
          <w:szCs w:val="24"/>
        </w:rPr>
        <w:t>.</w:t>
      </w:r>
    </w:p>
    <w:p w:rsidR="0056526C" w:rsidRPr="005C417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C417C">
        <w:rPr>
          <w:rFonts w:ascii="Times New Roman" w:eastAsia="Calibri" w:hAnsi="Times New Roman" w:cs="Times New Roman"/>
          <w:sz w:val="24"/>
          <w:szCs w:val="24"/>
        </w:rPr>
        <w:t>Помещение</w:t>
      </w:r>
      <w:r w:rsidRPr="005C417C">
        <w:rPr>
          <w:rStyle w:val="ab"/>
          <w:rFonts w:ascii="Times New Roman" w:eastAsia="Calibri" w:hAnsi="Times New Roman" w:cs="Times New Roman"/>
          <w:sz w:val="24"/>
          <w:szCs w:val="24"/>
        </w:rPr>
        <w:footnoteReference w:id="6"/>
      </w:r>
      <w:r w:rsidRPr="005C417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56526C" w:rsidRPr="005C417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C417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указывается наименование лаборатории/учебной мастерской/учебного цеха/др. </w:t>
      </w:r>
    </w:p>
    <w:p w:rsidR="0056526C" w:rsidRPr="005C417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C417C">
        <w:rPr>
          <w:rFonts w:ascii="Times New Roman" w:eastAsia="Calibri" w:hAnsi="Times New Roman" w:cs="Times New Roman"/>
          <w:sz w:val="24"/>
          <w:szCs w:val="24"/>
        </w:rPr>
        <w:t>Оборудование помещения</w:t>
      </w:r>
      <w:r w:rsidRPr="005C417C">
        <w:rPr>
          <w:rStyle w:val="ab"/>
          <w:rFonts w:ascii="Times New Roman" w:eastAsia="Calibri" w:hAnsi="Times New Roman" w:cs="Times New Roman"/>
          <w:sz w:val="24"/>
          <w:szCs w:val="24"/>
        </w:rPr>
        <w:footnoteReference w:id="7"/>
      </w:r>
      <w:r w:rsidRPr="005C417C">
        <w:rPr>
          <w:rFonts w:ascii="Times New Roman" w:eastAsia="Calibri" w:hAnsi="Times New Roman" w:cs="Times New Roman"/>
          <w:sz w:val="24"/>
          <w:szCs w:val="24"/>
        </w:rPr>
        <w:t xml:space="preserve"> и рабочих мест помещения</w:t>
      </w:r>
      <w:r w:rsidRPr="005C417C">
        <w:rPr>
          <w:rStyle w:val="ab"/>
          <w:rFonts w:ascii="Times New Roman" w:eastAsia="Calibri" w:hAnsi="Times New Roman" w:cs="Times New Roman"/>
          <w:sz w:val="24"/>
          <w:szCs w:val="24"/>
        </w:rPr>
        <w:footnoteReference w:id="8"/>
      </w:r>
      <w:r w:rsidRPr="005C417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рабочие места по количеству обучающихся;</w:t>
      </w:r>
    </w:p>
    <w:p w:rsidR="0056526C" w:rsidRPr="005C417C" w:rsidRDefault="0056526C" w:rsidP="0056526C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5C417C">
        <w:rPr>
          <w:rFonts w:ascii="Times New Roman" w:hAnsi="Times New Roman"/>
          <w:sz w:val="24"/>
          <w:szCs w:val="24"/>
        </w:rPr>
        <w:t>и т.д.</w:t>
      </w:r>
    </w:p>
    <w:p w:rsidR="0056526C" w:rsidRPr="003B2429" w:rsidRDefault="0056526C" w:rsidP="0056526C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B2429">
        <w:rPr>
          <w:rFonts w:ascii="Times New Roman" w:eastAsia="Calibri" w:hAnsi="Times New Roman" w:cs="Times New Roman"/>
          <w:i/>
          <w:iCs/>
          <w:sz w:val="20"/>
          <w:szCs w:val="20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т. п. (количество не указывается).</w:t>
      </w:r>
    </w:p>
    <w:p w:rsidR="0056526C" w:rsidRDefault="0056526C" w:rsidP="0056526C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6526C" w:rsidRDefault="0056526C" w:rsidP="0056526C">
      <w:pPr>
        <w:keepNext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05410">
        <w:rPr>
          <w:rFonts w:ascii="Times New Roman" w:eastAsia="Calibri" w:hAnsi="Times New Roman" w:cs="Times New Roman"/>
          <w:b/>
          <w:kern w:val="32"/>
          <w:sz w:val="24"/>
          <w:szCs w:val="24"/>
        </w:rPr>
        <w:t xml:space="preserve">3.2. Информационное обеспечение </w:t>
      </w:r>
      <w:r w:rsidRPr="00605410">
        <w:rPr>
          <w:rFonts w:ascii="Times New Roman" w:hAnsi="Times New Roman" w:cs="Times New Roman"/>
          <w:b/>
          <w:bCs/>
        </w:rPr>
        <w:t>реализации программы</w:t>
      </w:r>
      <w:r w:rsidRPr="006054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526C" w:rsidRDefault="0056526C" w:rsidP="0056526C">
      <w:pPr>
        <w:keepNext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6526C" w:rsidRPr="00605410" w:rsidRDefault="0056526C" w:rsidP="0056526C">
      <w:pPr>
        <w:keepNext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605410"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имеет п</w:t>
      </w:r>
      <w:r w:rsidRPr="00605410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56526C" w:rsidRPr="004A28F7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26C" w:rsidRPr="00FE0152" w:rsidRDefault="0056526C" w:rsidP="0056526C">
      <w:pPr>
        <w:tabs>
          <w:tab w:val="left" w:pos="709"/>
          <w:tab w:val="left" w:pos="9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E0152">
        <w:rPr>
          <w:rFonts w:ascii="Times New Roman" w:hAnsi="Times New Roman" w:cs="Times New Roman"/>
          <w:sz w:val="24"/>
          <w:szCs w:val="24"/>
        </w:rPr>
        <w:t xml:space="preserve">3.2.1. </w:t>
      </w:r>
      <w:r w:rsidR="003A7DF2">
        <w:rPr>
          <w:rFonts w:ascii="Times New Roman" w:hAnsi="Times New Roman" w:cs="Times New Roman"/>
          <w:sz w:val="24"/>
          <w:szCs w:val="24"/>
        </w:rPr>
        <w:t>Основные источники</w:t>
      </w:r>
    </w:p>
    <w:p w:rsidR="0056526C" w:rsidRPr="003265A5" w:rsidRDefault="0056526C" w:rsidP="0056526C">
      <w:pPr>
        <w:pStyle w:val="ac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26C" w:rsidRPr="004A28F7" w:rsidRDefault="0056526C" w:rsidP="0056526C">
      <w:pPr>
        <w:tabs>
          <w:tab w:val="left" w:pos="851"/>
          <w:tab w:val="left" w:pos="993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526C" w:rsidRPr="00FE0152" w:rsidRDefault="0056526C" w:rsidP="0056526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E0152">
        <w:rPr>
          <w:rFonts w:ascii="Times New Roman" w:hAnsi="Times New Roman" w:cs="Times New Roman"/>
          <w:sz w:val="24"/>
          <w:szCs w:val="24"/>
        </w:rPr>
        <w:t xml:space="preserve">3.2.2. Электронные </w:t>
      </w:r>
      <w:proofErr w:type="gramStart"/>
      <w:r w:rsidRPr="00FE0152">
        <w:rPr>
          <w:rFonts w:ascii="Times New Roman" w:hAnsi="Times New Roman" w:cs="Times New Roman"/>
          <w:sz w:val="24"/>
          <w:szCs w:val="24"/>
        </w:rPr>
        <w:t>издания  и</w:t>
      </w:r>
      <w:proofErr w:type="gramEnd"/>
      <w:r w:rsidRPr="00FE0152">
        <w:rPr>
          <w:rFonts w:ascii="Times New Roman" w:hAnsi="Times New Roman" w:cs="Times New Roman"/>
          <w:sz w:val="24"/>
          <w:szCs w:val="24"/>
        </w:rPr>
        <w:t xml:space="preserve"> электронные ресурсы</w:t>
      </w:r>
    </w:p>
    <w:p w:rsidR="0056526C" w:rsidRPr="00664FD2" w:rsidRDefault="0056526C" w:rsidP="0056526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FD2">
        <w:rPr>
          <w:rFonts w:ascii="Times New Roman" w:hAnsi="Times New Roman" w:cs="Times New Roman"/>
          <w:bCs/>
          <w:sz w:val="24"/>
          <w:szCs w:val="24"/>
        </w:rPr>
        <w:t>1.</w:t>
      </w:r>
    </w:p>
    <w:p w:rsidR="0056526C" w:rsidRPr="00664FD2" w:rsidRDefault="0056526C" w:rsidP="0056526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FD2">
        <w:rPr>
          <w:rFonts w:ascii="Times New Roman" w:hAnsi="Times New Roman" w:cs="Times New Roman"/>
          <w:bCs/>
          <w:sz w:val="24"/>
          <w:szCs w:val="24"/>
        </w:rPr>
        <w:t>2.</w:t>
      </w:r>
    </w:p>
    <w:p w:rsidR="0056526C" w:rsidRDefault="0056526C" w:rsidP="0056526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26C" w:rsidRPr="00FE0152" w:rsidRDefault="0056526C" w:rsidP="0056526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52">
        <w:rPr>
          <w:rFonts w:ascii="Times New Roman" w:hAnsi="Times New Roman" w:cs="Times New Roman"/>
          <w:bCs/>
          <w:sz w:val="24"/>
          <w:szCs w:val="24"/>
        </w:rPr>
        <w:t xml:space="preserve">3.2.3. Дополнительные источники </w:t>
      </w:r>
    </w:p>
    <w:p w:rsidR="0056526C" w:rsidRPr="003265A5" w:rsidRDefault="0056526C" w:rsidP="0056526C">
      <w:pPr>
        <w:pStyle w:val="ac"/>
        <w:widowControl w:val="0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526C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26C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26C" w:rsidRPr="004A28F7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26C" w:rsidRPr="00322121" w:rsidRDefault="0056526C" w:rsidP="0056526C">
      <w:pPr>
        <w:keepNext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</w:pPr>
      <w:r w:rsidRPr="00322121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 xml:space="preserve">4. Контроль и оценка результатов освоения </w:t>
      </w:r>
      <w:r w:rsidRPr="005C417C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>РАБОЧЕЙ</w:t>
      </w:r>
      <w:r w:rsidRPr="00322121"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  <w:t xml:space="preserve"> программы УЧЕБНОЙ Дисциплины</w:t>
      </w:r>
    </w:p>
    <w:p w:rsidR="0056526C" w:rsidRPr="00664FD2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Cs w:val="24"/>
        </w:rPr>
      </w:pPr>
    </w:p>
    <w:p w:rsidR="0056526C" w:rsidRPr="00664FD2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 w:rsidRPr="00664FD2">
        <w:rPr>
          <w:rFonts w:ascii="Times New Roman" w:eastAsia="Calibri" w:hAnsi="Times New Roman" w:cs="Times New Roman"/>
          <w:kern w:val="32"/>
          <w:sz w:val="24"/>
          <w:szCs w:val="24"/>
        </w:rPr>
        <w:t>Система контроля по дисциплине разработана в соответствии со следующими локальными нормативными документами:</w:t>
      </w:r>
    </w:p>
    <w:p w:rsidR="0056526C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 w:rsidRPr="0056526C">
        <w:rPr>
          <w:rFonts w:ascii="Times New Roman" w:eastAsia="Calibri" w:hAnsi="Times New Roman" w:cs="Times New Roman"/>
          <w:kern w:val="32"/>
          <w:sz w:val="24"/>
          <w:szCs w:val="24"/>
        </w:rPr>
        <w:t>− Положение о текущем контроле знаний и промежуточной аттестации обучающихся</w:t>
      </w:r>
      <w:r>
        <w:rPr>
          <w:rFonts w:ascii="Times New Roman" w:eastAsia="Calibri" w:hAnsi="Times New Roman" w:cs="Times New Roman"/>
          <w:kern w:val="32"/>
          <w:sz w:val="24"/>
          <w:szCs w:val="24"/>
        </w:rPr>
        <w:t>.</w:t>
      </w:r>
    </w:p>
    <w:p w:rsidR="0056526C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:rsidR="0056526C" w:rsidRPr="003D087E" w:rsidRDefault="0056526C" w:rsidP="00565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87E">
        <w:rPr>
          <w:rFonts w:ascii="Times New Roman" w:hAnsi="Times New Roman"/>
          <w:sz w:val="24"/>
          <w:szCs w:val="24"/>
        </w:rPr>
        <w:t xml:space="preserve">При реализации программы учебной дисциплины предусмотрен </w:t>
      </w:r>
      <w:r w:rsidRPr="003D087E">
        <w:rPr>
          <w:rFonts w:ascii="Times New Roman" w:hAnsi="Times New Roman"/>
          <w:spacing w:val="-3"/>
          <w:sz w:val="24"/>
          <w:szCs w:val="24"/>
        </w:rPr>
        <w:t>т</w:t>
      </w:r>
      <w:r w:rsidRPr="003D087E">
        <w:rPr>
          <w:rFonts w:ascii="Times New Roman" w:hAnsi="Times New Roman"/>
          <w:sz w:val="24"/>
          <w:szCs w:val="24"/>
        </w:rPr>
        <w:t xml:space="preserve">екущий контроль и промежуточная аттестация. Для </w:t>
      </w:r>
      <w:r w:rsidRPr="003D087E">
        <w:rPr>
          <w:rFonts w:ascii="Times New Roman" w:hAnsi="Times New Roman"/>
          <w:spacing w:val="-3"/>
          <w:sz w:val="24"/>
          <w:szCs w:val="24"/>
        </w:rPr>
        <w:t>т</w:t>
      </w:r>
      <w:r w:rsidRPr="003D087E">
        <w:rPr>
          <w:rFonts w:ascii="Times New Roman" w:hAnsi="Times New Roman"/>
          <w:sz w:val="24"/>
          <w:szCs w:val="24"/>
        </w:rPr>
        <w:t xml:space="preserve">екущего контроля и промежуточной аттестации преподавателем </w:t>
      </w:r>
      <w:r w:rsidRPr="0056526C">
        <w:rPr>
          <w:rFonts w:ascii="Times New Roman" w:hAnsi="Times New Roman"/>
          <w:sz w:val="24"/>
          <w:szCs w:val="24"/>
        </w:rPr>
        <w:t>создан фонд оценочных средств (ФОС). ФОС включают в себя оценочные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087E">
        <w:rPr>
          <w:rFonts w:ascii="Times New Roman" w:hAnsi="Times New Roman"/>
          <w:sz w:val="24"/>
          <w:szCs w:val="24"/>
        </w:rPr>
        <w:t xml:space="preserve">материалы, предназначенные для определения соответствия (или несоответствия) индивидуальных образовательных достижений основным показателям оценки результатов подготовки. </w:t>
      </w:r>
    </w:p>
    <w:p w:rsidR="0056526C" w:rsidRDefault="0056526C" w:rsidP="00565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3D087E">
        <w:rPr>
          <w:rFonts w:ascii="Times New Roman" w:eastAsia="Calibri" w:hAnsi="Times New Roman" w:cs="Times New Roman"/>
          <w:kern w:val="32"/>
          <w:sz w:val="24"/>
          <w:szCs w:val="24"/>
        </w:rPr>
        <w:t xml:space="preserve">Измерению и оценке подлежат результаты обучения по всем видам учебной деятельности. Контроль и оценка </w:t>
      </w:r>
      <w:r w:rsidRPr="003D087E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результатов освоения учебной дисциплины осуществляется преподавателем </w:t>
      </w:r>
      <w:r w:rsidRPr="003B2429">
        <w:rPr>
          <w:rFonts w:ascii="Times New Roman" w:eastAsia="Calibri" w:hAnsi="Times New Roman" w:cs="Times New Roman"/>
          <w:bCs/>
          <w:kern w:val="32"/>
          <w:sz w:val="24"/>
          <w:szCs w:val="24"/>
        </w:rPr>
        <w:t>в процессе</w:t>
      </w:r>
      <w:r>
        <w:rPr>
          <w:rFonts w:ascii="Times New Roman" w:eastAsia="Calibri" w:hAnsi="Times New Roman" w:cs="Times New Roman"/>
          <w:bCs/>
          <w:color w:val="FF0000"/>
          <w:kern w:val="32"/>
          <w:sz w:val="24"/>
          <w:szCs w:val="24"/>
        </w:rPr>
        <w:t xml:space="preserve"> </w:t>
      </w:r>
      <w:r w:rsidRPr="00D405E1">
        <w:rPr>
          <w:rFonts w:ascii="Times New Roman" w:eastAsia="Calibri" w:hAnsi="Times New Roman" w:cs="Times New Roman"/>
          <w:bCs/>
          <w:color w:val="FF0000"/>
          <w:kern w:val="32"/>
          <w:sz w:val="24"/>
          <w:szCs w:val="24"/>
        </w:rPr>
        <w:t xml:space="preserve">опроса, тестирования, проведения практических занятий и лабораторных работ, а также выполнения обучающимися индивидуальных заданий, </w:t>
      </w:r>
      <w:r>
        <w:rPr>
          <w:rFonts w:ascii="Times New Roman" w:eastAsia="Calibri" w:hAnsi="Times New Roman" w:cs="Times New Roman"/>
          <w:bCs/>
          <w:color w:val="FF0000"/>
          <w:kern w:val="32"/>
          <w:sz w:val="24"/>
          <w:szCs w:val="24"/>
        </w:rPr>
        <w:t>кейсов</w:t>
      </w:r>
      <w:r>
        <w:rPr>
          <w:rStyle w:val="ab"/>
          <w:rFonts w:ascii="Times New Roman" w:eastAsia="Calibri" w:hAnsi="Times New Roman" w:cs="Times New Roman"/>
          <w:bCs/>
          <w:color w:val="FF0000"/>
          <w:kern w:val="32"/>
          <w:sz w:val="24"/>
          <w:szCs w:val="24"/>
        </w:rPr>
        <w:footnoteReference w:id="9"/>
      </w:r>
      <w:r w:rsidRPr="007E0BBE">
        <w:rPr>
          <w:rFonts w:ascii="Times New Roman" w:eastAsia="Calibri" w:hAnsi="Times New Roman" w:cs="Times New Roman"/>
          <w:bCs/>
          <w:kern w:val="32"/>
          <w:sz w:val="24"/>
          <w:szCs w:val="24"/>
        </w:rPr>
        <w:t>.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6526C" w:rsidRPr="003B2429" w:rsidRDefault="0056526C" w:rsidP="00565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B2429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Результаты переносятся из п.1.2. </w:t>
      </w:r>
      <w:r w:rsidRPr="003B2429">
        <w:rPr>
          <w:rFonts w:ascii="Times New Roman" w:eastAsia="Calibri" w:hAnsi="Times New Roman" w:cs="Times New Roman"/>
          <w:bCs/>
          <w:i/>
          <w:sz w:val="20"/>
          <w:szCs w:val="20"/>
        </w:rPr>
        <w:t>Цели и планируемые результаты освоения дисциплины</w:t>
      </w:r>
      <w:r w:rsidRPr="003B2429">
        <w:rPr>
          <w:rFonts w:ascii="Times New Roman" w:eastAsia="Calibri" w:hAnsi="Times New Roman" w:cs="Times New Roman"/>
          <w:i/>
          <w:iCs/>
          <w:sz w:val="20"/>
          <w:szCs w:val="20"/>
        </w:rPr>
        <w:t>. Перечень форм контроля следует конкретизировать с учетом специфики обучения по программе учебной дисциплины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723"/>
        <w:gridCol w:w="2544"/>
      </w:tblGrid>
      <w:tr w:rsidR="0056526C" w:rsidRPr="00982926" w:rsidTr="00702689">
        <w:tc>
          <w:tcPr>
            <w:tcW w:w="1718" w:type="pct"/>
          </w:tcPr>
          <w:p w:rsidR="0056526C" w:rsidRPr="00982926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31" w:type="pct"/>
          </w:tcPr>
          <w:p w:rsidR="0056526C" w:rsidRPr="00D1282F" w:rsidRDefault="0056526C" w:rsidP="00702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8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  <w:p w:rsidR="0056526C" w:rsidRPr="00D1282F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pct"/>
            <w:shd w:val="clear" w:color="auto" w:fill="7AE4F2"/>
          </w:tcPr>
          <w:p w:rsidR="0056526C" w:rsidRPr="00D1282F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D12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етоды </w:t>
            </w:r>
            <w:r w:rsidRPr="00D128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оценки </w:t>
            </w:r>
          </w:p>
        </w:tc>
      </w:tr>
      <w:tr w:rsidR="0056526C" w:rsidRPr="00982926" w:rsidTr="00702689">
        <w:tc>
          <w:tcPr>
            <w:tcW w:w="5000" w:type="pct"/>
            <w:gridSpan w:val="3"/>
          </w:tcPr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З.1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5C417C" w:rsidRDefault="00024B3F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>0-69% правильных ответов оценка 3 (удовлетворительно);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024B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51" w:type="pct"/>
            <w:vMerge w:val="restar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29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Текущий контроль:</w:t>
            </w:r>
            <w:r>
              <w:rPr>
                <w:rStyle w:val="ab"/>
                <w:rFonts w:ascii="Times New Roman" w:hAnsi="Times New Roman"/>
                <w:b/>
                <w:bCs/>
                <w:iCs/>
                <w:sz w:val="24"/>
                <w:szCs w:val="24"/>
              </w:rPr>
              <w:footnoteReference w:id="10"/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 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Экспресс-опрос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методы оценивания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Письменные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опросы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Эссе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к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урсов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работы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  <w:p w:rsidR="0056526C" w:rsidRPr="00BF6760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6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Электронное т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электронных 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презентаций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итуационны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2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9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  <w:r>
              <w:rPr>
                <w:rStyle w:val="ab"/>
                <w:rFonts w:ascii="Times New Roman" w:hAnsi="Times New Roman"/>
                <w:b/>
                <w:bCs/>
                <w:iCs/>
                <w:sz w:val="24"/>
                <w:szCs w:val="24"/>
              </w:rPr>
              <w:footnoteReference w:id="11"/>
            </w:r>
          </w:p>
          <w:p w:rsidR="0056526C" w:rsidRPr="00E137CE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З.2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</w:pPr>
          </w:p>
          <w:p w:rsidR="0056526C" w:rsidRPr="00D1282F" w:rsidRDefault="0056526C" w:rsidP="00702689">
            <w:pPr>
              <w:spacing w:after="0" w:line="240" w:lineRule="auto"/>
              <w:jc w:val="both"/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5C417C" w:rsidRDefault="00024B3F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>0-69% правильных ответов оценка 3 (удовлетворительно);</w:t>
            </w:r>
          </w:p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024B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51" w:type="pct"/>
            <w:vMerge/>
          </w:tcPr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lastRenderedPageBreak/>
              <w:t>90-100% правильных ответов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5C417C" w:rsidRDefault="00024B3F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>0-69% правильных ответов оценка 3 (удовлетворительно);</w:t>
            </w:r>
          </w:p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024B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51" w:type="pct"/>
            <w:vMerge/>
          </w:tcPr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526C" w:rsidRPr="00982926" w:rsidTr="00702689">
        <w:trPr>
          <w:trHeight w:val="295"/>
        </w:trPr>
        <w:tc>
          <w:tcPr>
            <w:tcW w:w="5000" w:type="pct"/>
            <w:gridSpan w:val="3"/>
          </w:tcPr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417C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У.1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  <w:p w:rsidR="0056526C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  <w:p w:rsidR="0056526C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  <w:p w:rsidR="0056526C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  <w:p w:rsidR="0056526C" w:rsidRPr="00982926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5C417C" w:rsidRDefault="00024B3F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0-69% </w:t>
            </w:r>
            <w:proofErr w:type="gramStart"/>
            <w:r w:rsidR="0056526C" w:rsidRPr="005C417C">
              <w:rPr>
                <w:rFonts w:ascii="Times New Roman" w:hAnsi="Times New Roman"/>
                <w:sz w:val="24"/>
                <w:szCs w:val="24"/>
              </w:rPr>
              <w:t>правильных  решений</w:t>
            </w:r>
            <w:proofErr w:type="gramEnd"/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 оценка 3 (удовлетворительно);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024B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51" w:type="pct"/>
            <w:vMerge w:val="restar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6FD7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Текущий контроль: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926">
              <w:rPr>
                <w:rFonts w:ascii="Times New Roman" w:hAnsi="Times New Roman"/>
                <w:bCs/>
                <w:sz w:val="24"/>
                <w:szCs w:val="24"/>
              </w:rPr>
              <w:t>Проверка результатов и хода выполнения практических работ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Оценка</w:t>
            </w:r>
            <w:r w:rsidRPr="00982926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результатов и хода выполнения </w:t>
            </w:r>
            <w:r w:rsidRPr="00982926">
              <w:rPr>
                <w:rFonts w:ascii="Times New Roman" w:hAnsi="Times New Roman"/>
                <w:sz w:val="24"/>
                <w:szCs w:val="24"/>
              </w:rPr>
              <w:t>лабораторных работ</w:t>
            </w:r>
          </w:p>
          <w:p w:rsidR="0056526C" w:rsidRPr="00982926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82926">
              <w:rPr>
                <w:rFonts w:ascii="Times New Roman" w:hAnsi="Times New Roman" w:cs="Times New Roman"/>
                <w:bCs/>
                <w:sz w:val="24"/>
                <w:szCs w:val="24"/>
              </w:rPr>
              <w:t>ценка решений ситуационных задач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проектов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рефератов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докладов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1B9"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6FD7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Промежуточная аттестация:</w:t>
            </w:r>
          </w:p>
          <w:p w:rsidR="0056526C" w:rsidRPr="00E137CE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Дифференцированный зачет</w:t>
            </w: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У.2 ______________________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Pr="00982926" w:rsidRDefault="0056526C" w:rsidP="007026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5C417C" w:rsidRDefault="00024B3F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0-69% </w:t>
            </w:r>
            <w:proofErr w:type="gramStart"/>
            <w:r w:rsidR="0056526C" w:rsidRPr="005C417C">
              <w:rPr>
                <w:rFonts w:ascii="Times New Roman" w:hAnsi="Times New Roman"/>
                <w:sz w:val="24"/>
                <w:szCs w:val="24"/>
              </w:rPr>
              <w:t>правильных  решений</w:t>
            </w:r>
            <w:proofErr w:type="gramEnd"/>
            <w:r w:rsidR="0056526C" w:rsidRPr="005C417C">
              <w:rPr>
                <w:rFonts w:ascii="Times New Roman" w:hAnsi="Times New Roman"/>
                <w:sz w:val="24"/>
                <w:szCs w:val="24"/>
              </w:rPr>
              <w:t xml:space="preserve"> оценка 3 (удовлетворительно);</w:t>
            </w:r>
          </w:p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024B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51" w:type="pct"/>
            <w:vMerge/>
          </w:tcPr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6526C" w:rsidRPr="00982926" w:rsidTr="00702689">
        <w:tc>
          <w:tcPr>
            <w:tcW w:w="1718" w:type="pct"/>
          </w:tcPr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</w:t>
            </w:r>
          </w:p>
          <w:p w:rsidR="0056526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  <w:p w:rsidR="0056526C" w:rsidRPr="00982926" w:rsidRDefault="0056526C" w:rsidP="0070268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417C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5C417C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17C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5C417C" w:rsidRDefault="00024B3F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526C" w:rsidRPr="005C417C">
              <w:rPr>
                <w:rFonts w:ascii="Times New Roman" w:hAnsi="Times New Roman"/>
                <w:sz w:val="24"/>
                <w:szCs w:val="24"/>
              </w:rPr>
              <w:t>0-69% правильных  решений оценка 3 (удовлетворительно);</w:t>
            </w:r>
          </w:p>
          <w:p w:rsidR="0056526C" w:rsidRPr="005C417C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="00024B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>0% правильных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417C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5C417C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51" w:type="pct"/>
            <w:vMerge/>
          </w:tcPr>
          <w:p w:rsidR="0056526C" w:rsidRPr="00982926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F35BA" w:rsidRDefault="00CF35BA" w:rsidP="005652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F35BA" w:rsidRDefault="00CF35BA" w:rsidP="005652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F35BA" w:rsidRDefault="00CF35BA" w:rsidP="0056526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Pr="00D1282F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1282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Приложение 1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6526C" w:rsidRDefault="0056526C" w:rsidP="0056526C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Пример № 1</w:t>
      </w:r>
    </w:p>
    <w:p w:rsidR="0056526C" w:rsidRPr="00437603" w:rsidRDefault="0056526C" w:rsidP="0056526C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37603">
        <w:rPr>
          <w:rFonts w:ascii="Times New Roman" w:eastAsia="Calibri" w:hAnsi="Times New Roman" w:cs="Times New Roman"/>
          <w:bCs/>
          <w:sz w:val="24"/>
          <w:szCs w:val="24"/>
        </w:rPr>
        <w:t xml:space="preserve">заполнения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таблицы Раздела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4  по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7603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общепрофессионального цикла </w:t>
      </w:r>
      <w:r w:rsidRPr="00437603">
        <w:rPr>
          <w:rFonts w:ascii="Times New Roman" w:eastAsia="Calibri" w:hAnsi="Times New Roman" w:cs="Times New Roman"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Безопасность жизнедеятельности</w:t>
      </w:r>
      <w:r w:rsidRPr="00437603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524"/>
        <w:gridCol w:w="2544"/>
      </w:tblGrid>
      <w:tr w:rsidR="0056526C" w:rsidRPr="003D087E" w:rsidTr="00702689"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09" w:type="pct"/>
            <w:shd w:val="clear" w:color="auto" w:fill="7AE4F2"/>
          </w:tcPr>
          <w:p w:rsidR="0056526C" w:rsidRPr="003D087E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етоды оценки</w:t>
            </w:r>
          </w:p>
        </w:tc>
      </w:tr>
      <w:tr w:rsidR="0056526C" w:rsidRPr="003D087E" w:rsidTr="00702689">
        <w:tc>
          <w:tcPr>
            <w:tcW w:w="5000" w:type="pct"/>
            <w:gridSpan w:val="3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56526C" w:rsidRPr="003D087E" w:rsidTr="00702689">
        <w:trPr>
          <w:trHeight w:val="415"/>
        </w:trPr>
        <w:tc>
          <w:tcPr>
            <w:tcW w:w="1799" w:type="pct"/>
          </w:tcPr>
          <w:p w:rsidR="0056526C" w:rsidRPr="003D087E" w:rsidRDefault="0056526C" w:rsidP="00702689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sz w:val="24"/>
                <w:szCs w:val="24"/>
              </w:rPr>
              <w:t xml:space="preserve">З.1.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 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требований нормативных документов, в том числе</w:t>
            </w:r>
            <w:r w:rsidRPr="003D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условиях противодействия терроризму.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информацией о государственных системах защиты национальной безопасности России.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 w:val="restar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енка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аудиторной и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внеаудиторной работы</w:t>
            </w:r>
          </w:p>
          <w:p w:rsidR="0056526C" w:rsidRPr="003D087E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</w:p>
          <w:p w:rsidR="0056526C" w:rsidRPr="00E137C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1393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Дает характеристику различным видам потенциальных опасностей и перечисляет их последствия.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274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З.3.Основы военной службы и обороны государства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основ военной службы и обороны государства.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lastRenderedPageBreak/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758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З.4 Задачи и основные мероприятия гражданской обороны 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Формулирует задачи и основные мероприятия ГО, перечисляет способы защиты населения от ОМП.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627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З.5 Способы защиты населения от оружия массового поражения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Формулирует задачи и основные мероприятия ГО, перечисляет способы защиты населения от ОМП.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415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З.6 Меры пожарной безопасности и правила безопасного поведения при пожарах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эффективных превентивных мер для предотвращения пожароопасных ситуаций;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определять </w:t>
            </w:r>
            <w:proofErr w:type="spellStart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пожаро</w:t>
            </w:r>
            <w:proofErr w:type="spellEnd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 </w:t>
            </w:r>
            <w:proofErr w:type="spellStart"/>
            <w:proofErr w:type="gramStart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взрыво</w:t>
            </w:r>
            <w:proofErr w:type="spellEnd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- опасность</w:t>
            </w:r>
            <w:proofErr w:type="gramEnd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различных материалов.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971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З.7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знаниями об организации и порядке призыва граждан на военную службу.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lastRenderedPageBreak/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 w:val="restart"/>
            <w:tcBorders>
              <w:top w:val="nil"/>
            </w:tcBorders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556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З.8 Основные виды вооружения, военной техники и специального снаряжения, состоящих на вооружении(оснащении)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Ориентируется в видах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60%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655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З.9 Порядок и правила оказания первой помощи пострадавшим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в области анатомо-физиологических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последствий воздействия на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человека травмирующих, вредных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и поражающих факторов.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порядка и правил оказания первой помощи пострадавшим, в том числе при транспортировке.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09" w:type="pct"/>
            <w:vMerge/>
            <w:tcBorders>
              <w:top w:val="nil"/>
            </w:tcBorders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313"/>
        </w:trPr>
        <w:tc>
          <w:tcPr>
            <w:tcW w:w="5000" w:type="pct"/>
            <w:gridSpan w:val="3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</w:tr>
      <w:tr w:rsidR="0056526C" w:rsidRPr="003D087E" w:rsidTr="00702689">
        <w:trPr>
          <w:trHeight w:val="698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У.1 Организовывать и проводить мероприятия по защите работающих и населения от негативных воздействий чрезвычайных ситуаций 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lastRenderedPageBreak/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 w:val="restar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Текущий контроль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в процессе практических занятий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решений ситуационных задач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аудиторной и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внеаудиторной работы</w:t>
            </w:r>
          </w:p>
          <w:p w:rsidR="0056526C" w:rsidRPr="003D087E" w:rsidRDefault="0056526C" w:rsidP="007026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</w:p>
          <w:p w:rsidR="0056526C" w:rsidRPr="00E137C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698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У.2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мерами по снижению опасностей различного вида.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698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У.3 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умения использовать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индивидуальной защиты и оценивает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правильность их применения.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556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У.4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первичные средства пожаротушения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 умения</w:t>
            </w:r>
            <w:proofErr w:type="gramEnd"/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пользоваться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первичными средствами пожаротушения и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правильность их применения.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60%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415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У.5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Ориентироваться в перечне военно-учетных специальностей и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самостоятельно определять среди </w:t>
            </w:r>
            <w:proofErr w:type="gramStart"/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них  родственные</w:t>
            </w:r>
            <w:proofErr w:type="gramEnd"/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полученной специальности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Отличает виды вооруженных сил, ориентируется в перечне </w:t>
            </w: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военно-учетных специальностей.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713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У.6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3D087E" w:rsidTr="00702689">
        <w:trPr>
          <w:trHeight w:val="499"/>
        </w:trPr>
        <w:tc>
          <w:tcPr>
            <w:tcW w:w="1799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У.7 </w:t>
            </w:r>
            <w:r w:rsidRPr="003D08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Оказывать первую помощь пострадавшим</w:t>
            </w:r>
          </w:p>
        </w:tc>
        <w:tc>
          <w:tcPr>
            <w:tcW w:w="1892" w:type="pct"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умения оказывать первую помощь пострадавшим.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В правильной последовательности осуществляет манипуляции по оказанию первой</w:t>
            </w:r>
          </w:p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 w:cs="Times New Roman"/>
                <w:bCs/>
                <w:sz w:val="24"/>
                <w:szCs w:val="24"/>
              </w:rPr>
              <w:t>помощи.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3D087E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87E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3D087E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09" w:type="pct"/>
            <w:vMerge/>
          </w:tcPr>
          <w:p w:rsidR="0056526C" w:rsidRPr="003D087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Pr="00D1282F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1282F">
        <w:rPr>
          <w:rFonts w:ascii="Times New Roman" w:eastAsia="Calibri" w:hAnsi="Times New Roman" w:cs="Times New Roman"/>
          <w:iCs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6526C" w:rsidRDefault="0056526C" w:rsidP="0056526C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Пример № 2</w:t>
      </w:r>
    </w:p>
    <w:p w:rsidR="0056526C" w:rsidRPr="00437603" w:rsidRDefault="0056526C" w:rsidP="0056526C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37603">
        <w:rPr>
          <w:rFonts w:ascii="Times New Roman" w:eastAsia="Calibri" w:hAnsi="Times New Roman" w:cs="Times New Roman"/>
          <w:bCs/>
          <w:sz w:val="24"/>
          <w:szCs w:val="24"/>
        </w:rPr>
        <w:t xml:space="preserve">заполнения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таблицы Раздела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4  по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7603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общепрофессионального цикла </w:t>
      </w: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6526C" w:rsidRDefault="0056526C" w:rsidP="0056526C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3545"/>
        <w:gridCol w:w="2592"/>
      </w:tblGrid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76" w:type="pct"/>
            <w:shd w:val="clear" w:color="auto" w:fill="7AE4F2"/>
          </w:tcPr>
          <w:p w:rsidR="0056526C" w:rsidRPr="00A13FA7" w:rsidRDefault="0056526C" w:rsidP="00702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етоды оценки</w:t>
            </w: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З.1 Знание основ технической механики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уверенное владение основами технической механики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76" w:type="pct"/>
            <w:vMerge w:val="restar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Текущий контроль:</w:t>
            </w:r>
          </w:p>
          <w:p w:rsidR="0056526C" w:rsidRDefault="0056526C" w:rsidP="0070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естировани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</w:t>
            </w:r>
            <w:proofErr w:type="gramEnd"/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аттестация:</w:t>
            </w:r>
          </w:p>
          <w:p w:rsidR="0056526C" w:rsidRPr="00E137C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З.2 Знание видов механизмов, их кинематических и динамических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Перечисляет виды механизмов, их кинематические и динамические характеристики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З.3 Знание методики расчёта элементов конструкций на прочность,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жёсткость и устойчивость при различных видах деформации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знание методик расчета элементов конструкций на прочность, жесткость и устойчивость при различных видах деформаций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lastRenderedPageBreak/>
              <w:t>60-69% правильных ответов оценка 3 (удовлетворительно);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З.4 Знание основ расчётов механических передач и простейших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сборочных единиц общего назначения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расчетами механических передач и простейших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сборочных единиц общего назначения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ответов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ответов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ответов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ответов 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У.1 Производить расчёты механических передач и простейших сборочных единиц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 расчеты механических передачи простейших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сборочных единиц общего назначения.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76" w:type="pct"/>
            <w:vMerge w:val="restar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Текущий контроль: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color w:val="FF0000"/>
                <w:sz w:val="24"/>
                <w:szCs w:val="24"/>
              </w:rPr>
              <w:t>Экспертна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я оценка</w:t>
            </w:r>
            <w:r>
              <w:rPr>
                <w:rStyle w:val="ab"/>
                <w:rFonts w:ascii="Times New Roman" w:hAnsi="Times New Roman"/>
                <w:color w:val="FF0000"/>
                <w:sz w:val="24"/>
                <w:szCs w:val="24"/>
              </w:rPr>
              <w:footnoteReference w:id="12"/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 практических и лабораторных работ, тестирования и по результатам выполнения самостоятельной работы.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</w:p>
          <w:p w:rsidR="0056526C" w:rsidRPr="00E137CE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37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У.2 Умение читать кинематические схемы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кинематические схемы.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70-89% правильных решений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26C" w:rsidRPr="00A13FA7" w:rsidTr="00702689">
        <w:tc>
          <w:tcPr>
            <w:tcW w:w="1742" w:type="pct"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У.3 Умение определять напряжения в конструкционных элементах</w:t>
            </w:r>
          </w:p>
        </w:tc>
        <w:tc>
          <w:tcPr>
            <w:tcW w:w="1882" w:type="pct"/>
          </w:tcPr>
          <w:p w:rsidR="0056526C" w:rsidRPr="00A13FA7" w:rsidRDefault="0056526C" w:rsidP="00702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 расчет напряжения в конструкционных элементах.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90-100% правильных решений оценка 5 (отлично);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lastRenderedPageBreak/>
              <w:t>70-89% правильных решений оценка 4 (хорошо);</w:t>
            </w:r>
          </w:p>
          <w:p w:rsidR="0056526C" w:rsidRPr="00A13FA7" w:rsidRDefault="0056526C" w:rsidP="0070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sz w:val="24"/>
                <w:szCs w:val="24"/>
              </w:rPr>
              <w:t>60-69% правильных решений оценка 3 (удовлетворительно);</w:t>
            </w:r>
          </w:p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>60% правильных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3FA7">
              <w:rPr>
                <w:rFonts w:ascii="Times New Roman" w:hAnsi="Times New Roman"/>
                <w:sz w:val="24"/>
                <w:szCs w:val="24"/>
              </w:rPr>
              <w:t xml:space="preserve">решений </w:t>
            </w:r>
            <w:r w:rsidRPr="00A13FA7">
              <w:rPr>
                <w:rFonts w:ascii="Times New Roman" w:hAnsi="Times New Roman"/>
                <w:bCs/>
                <w:sz w:val="24"/>
                <w:szCs w:val="24"/>
              </w:rPr>
              <w:t>оценка 2 (неудовлетворительно)</w:t>
            </w:r>
          </w:p>
        </w:tc>
        <w:tc>
          <w:tcPr>
            <w:tcW w:w="1376" w:type="pct"/>
            <w:vMerge/>
          </w:tcPr>
          <w:p w:rsidR="0056526C" w:rsidRPr="00A13FA7" w:rsidRDefault="0056526C" w:rsidP="00702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526C" w:rsidRDefault="0056526C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6526C" w:rsidSect="0056526C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p w:rsidR="008548F4" w:rsidRPr="0019480E" w:rsidRDefault="008548F4" w:rsidP="00565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sectPr w:rsidR="008548F4" w:rsidRPr="0019480E" w:rsidSect="0056526C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B96" w:rsidRDefault="00970B96" w:rsidP="00270802">
      <w:pPr>
        <w:spacing w:after="0" w:line="240" w:lineRule="auto"/>
      </w:pPr>
      <w:r>
        <w:separator/>
      </w:r>
    </w:p>
  </w:endnote>
  <w:endnote w:type="continuationSeparator" w:id="0">
    <w:p w:rsidR="00970B96" w:rsidRDefault="00970B96" w:rsidP="0027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149465"/>
    </w:sdtPr>
    <w:sdtEndPr>
      <w:rPr>
        <w:rFonts w:ascii="Times New Roman" w:hAnsi="Times New Roman" w:cs="Times New Roman"/>
      </w:rPr>
    </w:sdtEndPr>
    <w:sdtContent>
      <w:p w:rsidR="001D3F6C" w:rsidRPr="00270802" w:rsidRDefault="001D3F6C">
        <w:pPr>
          <w:pStyle w:val="a4"/>
          <w:jc w:val="right"/>
          <w:rPr>
            <w:rFonts w:ascii="Times New Roman" w:hAnsi="Times New Roman" w:cs="Times New Roman"/>
          </w:rPr>
        </w:pPr>
        <w:r w:rsidRPr="00270802">
          <w:rPr>
            <w:rFonts w:ascii="Times New Roman" w:hAnsi="Times New Roman" w:cs="Times New Roman"/>
          </w:rPr>
          <w:fldChar w:fldCharType="begin"/>
        </w:r>
        <w:r w:rsidRPr="00270802">
          <w:rPr>
            <w:rFonts w:ascii="Times New Roman" w:hAnsi="Times New Roman" w:cs="Times New Roman"/>
          </w:rPr>
          <w:instrText>PAGE   \* MERGEFORMAT</w:instrText>
        </w:r>
        <w:r w:rsidRPr="0027080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270802">
          <w:rPr>
            <w:rFonts w:ascii="Times New Roman" w:hAnsi="Times New Roman" w:cs="Times New Roman"/>
          </w:rPr>
          <w:fldChar w:fldCharType="end"/>
        </w:r>
      </w:p>
    </w:sdtContent>
  </w:sdt>
  <w:p w:rsidR="001D3F6C" w:rsidRDefault="001D3F6C" w:rsidP="007E0B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B96" w:rsidRDefault="00970B96" w:rsidP="00270802">
      <w:pPr>
        <w:spacing w:after="0" w:line="240" w:lineRule="auto"/>
      </w:pPr>
      <w:r>
        <w:separator/>
      </w:r>
    </w:p>
  </w:footnote>
  <w:footnote w:type="continuationSeparator" w:id="0">
    <w:p w:rsidR="00970B96" w:rsidRDefault="00970B96" w:rsidP="00270802">
      <w:pPr>
        <w:spacing w:after="0" w:line="240" w:lineRule="auto"/>
      </w:pPr>
      <w:r>
        <w:continuationSeparator/>
      </w:r>
    </w:p>
  </w:footnote>
  <w:footnote w:id="1">
    <w:p w:rsidR="001D3F6C" w:rsidRDefault="001D3F6C">
      <w:pPr>
        <w:pStyle w:val="a9"/>
      </w:pPr>
      <w:r>
        <w:rPr>
          <w:rStyle w:val="ab"/>
        </w:rPr>
        <w:footnoteRef/>
      </w:r>
      <w:r>
        <w:t xml:space="preserve"> </w:t>
      </w:r>
      <w:r w:rsidRPr="00577318">
        <w:rPr>
          <w:rFonts w:ascii="Times New Roman" w:hAnsi="Times New Roman" w:cs="Times New Roman"/>
        </w:rPr>
        <w:t>При реализации</w:t>
      </w:r>
      <w:r>
        <w:rPr>
          <w:rFonts w:ascii="Times New Roman" w:hAnsi="Times New Roman" w:cs="Times New Roman"/>
        </w:rPr>
        <w:t xml:space="preserve"> </w:t>
      </w:r>
      <w:r w:rsidRPr="00577318">
        <w:rPr>
          <w:rFonts w:ascii="Times New Roman" w:eastAsia="Calibri" w:hAnsi="Times New Roman" w:cs="Times New Roman"/>
          <w:iCs/>
        </w:rPr>
        <w:t>ФГОС СПО</w:t>
      </w:r>
      <w:r>
        <w:rPr>
          <w:rFonts w:ascii="Times New Roman" w:eastAsia="Calibri" w:hAnsi="Times New Roman" w:cs="Times New Roman"/>
          <w:iCs/>
        </w:rPr>
        <w:t>3+</w:t>
      </w:r>
    </w:p>
  </w:footnote>
  <w:footnote w:id="2">
    <w:p w:rsidR="001D3F6C" w:rsidRPr="00577318" w:rsidRDefault="001D3F6C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577318">
        <w:rPr>
          <w:rFonts w:ascii="Times New Roman" w:hAnsi="Times New Roman" w:cs="Times New Roman"/>
        </w:rPr>
        <w:t>При реализации</w:t>
      </w:r>
      <w:r>
        <w:rPr>
          <w:rFonts w:ascii="Times New Roman" w:hAnsi="Times New Roman" w:cs="Times New Roman"/>
        </w:rPr>
        <w:t xml:space="preserve"> </w:t>
      </w:r>
      <w:r w:rsidRPr="00577318">
        <w:rPr>
          <w:rFonts w:ascii="Times New Roman" w:eastAsia="Calibri" w:hAnsi="Times New Roman" w:cs="Times New Roman"/>
          <w:iCs/>
        </w:rPr>
        <w:t>ФГОС СПО по ТОП 50, актуализированного ФГОС СПО</w:t>
      </w:r>
    </w:p>
  </w:footnote>
  <w:footnote w:id="3">
    <w:p w:rsidR="001D3F6C" w:rsidRPr="0018083B" w:rsidRDefault="001D3F6C">
      <w:pPr>
        <w:pStyle w:val="a9"/>
        <w:rPr>
          <w:rFonts w:ascii="Times New Roman" w:eastAsia="Calibri" w:hAnsi="Times New Roman" w:cs="Times New Roman"/>
          <w:iCs/>
        </w:rPr>
      </w:pPr>
      <w:r>
        <w:rPr>
          <w:rStyle w:val="ab"/>
        </w:rPr>
        <w:footnoteRef/>
      </w:r>
      <w:r>
        <w:t xml:space="preserve"> </w:t>
      </w:r>
      <w:r w:rsidRPr="0018083B">
        <w:rPr>
          <w:rFonts w:ascii="Times New Roman" w:eastAsia="Calibri" w:hAnsi="Times New Roman" w:cs="Times New Roman"/>
          <w:iCs/>
        </w:rPr>
        <w:t>Во ФГОС ТОП 50 в перечень ОК в</w:t>
      </w:r>
      <w:r>
        <w:rPr>
          <w:rFonts w:ascii="Times New Roman" w:eastAsia="Calibri" w:hAnsi="Times New Roman" w:cs="Times New Roman"/>
          <w:iCs/>
        </w:rPr>
        <w:t>ведены новые ОК в соответствии  с Приказом Минпросвещения России от 17.12.2020 г. № 747</w:t>
      </w:r>
    </w:p>
  </w:footnote>
  <w:footnote w:id="4">
    <w:p w:rsidR="001D3F6C" w:rsidRPr="00B06718" w:rsidRDefault="001D3F6C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 w:rsidRPr="00B06718">
        <w:rPr>
          <w:rFonts w:ascii="Times New Roman" w:hAnsi="Times New Roman" w:cs="Times New Roman"/>
        </w:rPr>
        <w:t>При реализации</w:t>
      </w:r>
      <w:r w:rsidRPr="00326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ООП в соответствии с</w:t>
      </w:r>
      <w:r w:rsidRPr="00B06718">
        <w:rPr>
          <w:rFonts w:ascii="Times New Roman" w:hAnsi="Times New Roman" w:cs="Times New Roman"/>
        </w:rPr>
        <w:t xml:space="preserve"> ФГОС </w:t>
      </w:r>
      <w:r>
        <w:rPr>
          <w:rFonts w:ascii="Times New Roman" w:hAnsi="Times New Roman" w:cs="Times New Roman"/>
        </w:rPr>
        <w:t xml:space="preserve">СПО </w:t>
      </w:r>
      <w:r w:rsidRPr="00B06718">
        <w:rPr>
          <w:rFonts w:ascii="Times New Roman" w:hAnsi="Times New Roman" w:cs="Times New Roman"/>
        </w:rPr>
        <w:t>3+</w:t>
      </w:r>
    </w:p>
  </w:footnote>
  <w:footnote w:id="5">
    <w:p w:rsidR="001D3F6C" w:rsidRPr="00B06718" w:rsidRDefault="001D3F6C">
      <w:pPr>
        <w:pStyle w:val="a9"/>
        <w:rPr>
          <w:rFonts w:ascii="Times New Roman" w:hAnsi="Times New Roman" w:cs="Times New Roman"/>
        </w:rPr>
      </w:pPr>
      <w:r w:rsidRPr="00B06718">
        <w:rPr>
          <w:rStyle w:val="ab"/>
          <w:rFonts w:ascii="Times New Roman" w:hAnsi="Times New Roman" w:cs="Times New Roman"/>
        </w:rPr>
        <w:footnoteRef/>
      </w:r>
      <w:r w:rsidRPr="00B06718">
        <w:rPr>
          <w:rFonts w:ascii="Times New Roman" w:hAnsi="Times New Roman" w:cs="Times New Roman"/>
        </w:rPr>
        <w:t xml:space="preserve"> При реализации </w:t>
      </w:r>
      <w:r>
        <w:rPr>
          <w:rFonts w:ascii="Times New Roman" w:hAnsi="Times New Roman" w:cs="Times New Roman"/>
        </w:rPr>
        <w:t xml:space="preserve">ООП в соответствии с </w:t>
      </w:r>
      <w:r w:rsidRPr="00B06718">
        <w:rPr>
          <w:rFonts w:ascii="Times New Roman" w:hAnsi="Times New Roman" w:cs="Times New Roman"/>
        </w:rPr>
        <w:t>ФГОС СПО по ТОП 50, актуализированных ФГОС СПО</w:t>
      </w:r>
    </w:p>
  </w:footnote>
  <w:footnote w:id="6">
    <w:p w:rsidR="001D3F6C" w:rsidRPr="00F223E3" w:rsidRDefault="001D3F6C" w:rsidP="0056526C">
      <w:pPr>
        <w:pStyle w:val="a9"/>
        <w:jc w:val="both"/>
        <w:rPr>
          <w:rFonts w:ascii="Times New Roman" w:hAnsi="Times New Roman" w:cs="Times New Roman"/>
        </w:rPr>
      </w:pPr>
      <w:r w:rsidRPr="00F223E3">
        <w:rPr>
          <w:rStyle w:val="ab"/>
          <w:rFonts w:ascii="Times New Roman" w:hAnsi="Times New Roman" w:cs="Times New Roman"/>
        </w:rPr>
        <w:footnoteRef/>
      </w:r>
      <w:r w:rsidRPr="00F223E3">
        <w:rPr>
          <w:rFonts w:ascii="Times New Roman" w:hAnsi="Times New Roman" w:cs="Times New Roman"/>
        </w:rPr>
        <w:t xml:space="preserve"> Вместо слова «Помещение» указывается Лаборатори</w:t>
      </w:r>
      <w:r>
        <w:rPr>
          <w:rFonts w:ascii="Times New Roman" w:hAnsi="Times New Roman" w:cs="Times New Roman"/>
        </w:rPr>
        <w:t xml:space="preserve">я или </w:t>
      </w:r>
      <w:r w:rsidRPr="00F223E3">
        <w:rPr>
          <w:rFonts w:ascii="Times New Roman" w:hAnsi="Times New Roman" w:cs="Times New Roman"/>
        </w:rPr>
        <w:t>Учебная мастерская</w:t>
      </w:r>
      <w:r>
        <w:rPr>
          <w:rFonts w:ascii="Times New Roman" w:hAnsi="Times New Roman" w:cs="Times New Roman"/>
        </w:rPr>
        <w:t xml:space="preserve">, или </w:t>
      </w:r>
      <w:r w:rsidRPr="00F223E3">
        <w:rPr>
          <w:rFonts w:ascii="Times New Roman" w:hAnsi="Times New Roman" w:cs="Times New Roman"/>
        </w:rPr>
        <w:t>Учебный цех</w:t>
      </w:r>
      <w:r>
        <w:rPr>
          <w:rFonts w:ascii="Times New Roman" w:hAnsi="Times New Roman" w:cs="Times New Roman"/>
        </w:rPr>
        <w:t xml:space="preserve">, или </w:t>
      </w:r>
      <w:r w:rsidRPr="00F223E3">
        <w:rPr>
          <w:rFonts w:ascii="Times New Roman" w:hAnsi="Times New Roman" w:cs="Times New Roman"/>
        </w:rPr>
        <w:t>другое помещение (при наличии) и его наименование</w:t>
      </w:r>
      <w:r>
        <w:rPr>
          <w:rFonts w:ascii="Times New Roman" w:hAnsi="Times New Roman" w:cs="Times New Roman"/>
        </w:rPr>
        <w:t xml:space="preserve"> согласно ФГОС СПО или ПООП СПО.</w:t>
      </w:r>
    </w:p>
  </w:footnote>
  <w:footnote w:id="7">
    <w:p w:rsidR="001D3F6C" w:rsidRDefault="001D3F6C" w:rsidP="0056526C">
      <w:pPr>
        <w:pStyle w:val="a9"/>
      </w:pPr>
      <w:r>
        <w:rPr>
          <w:rStyle w:val="ab"/>
        </w:rPr>
        <w:footnoteRef/>
      </w:r>
      <w:r>
        <w:t xml:space="preserve"> </w:t>
      </w:r>
      <w:r w:rsidRPr="00F223E3">
        <w:rPr>
          <w:rFonts w:ascii="Times New Roman" w:hAnsi="Times New Roman" w:cs="Times New Roman"/>
        </w:rPr>
        <w:t>Вместо слова «</w:t>
      </w:r>
      <w:r>
        <w:rPr>
          <w:rFonts w:ascii="Times New Roman" w:hAnsi="Times New Roman" w:cs="Times New Roman"/>
        </w:rPr>
        <w:t>п</w:t>
      </w:r>
      <w:r w:rsidRPr="00F223E3">
        <w:rPr>
          <w:rFonts w:ascii="Times New Roman" w:hAnsi="Times New Roman" w:cs="Times New Roman"/>
        </w:rPr>
        <w:t>омещение</w:t>
      </w:r>
      <w:r>
        <w:rPr>
          <w:rFonts w:ascii="Times New Roman" w:hAnsi="Times New Roman" w:cs="Times New Roman"/>
        </w:rPr>
        <w:t xml:space="preserve">» указывается (при наличии) </w:t>
      </w:r>
      <w:r w:rsidRPr="00F22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Pr="00F223E3">
        <w:rPr>
          <w:rFonts w:ascii="Times New Roman" w:hAnsi="Times New Roman" w:cs="Times New Roman"/>
        </w:rPr>
        <w:t>аборатория</w:t>
      </w:r>
      <w:r>
        <w:rPr>
          <w:rFonts w:ascii="Times New Roman" w:hAnsi="Times New Roman" w:cs="Times New Roman"/>
        </w:rPr>
        <w:t>/у</w:t>
      </w:r>
      <w:r w:rsidRPr="00F223E3">
        <w:rPr>
          <w:rFonts w:ascii="Times New Roman" w:hAnsi="Times New Roman" w:cs="Times New Roman"/>
        </w:rPr>
        <w:t>чебная мастерская/</w:t>
      </w:r>
      <w:r>
        <w:rPr>
          <w:rFonts w:ascii="Times New Roman" w:hAnsi="Times New Roman" w:cs="Times New Roman"/>
        </w:rPr>
        <w:t>у</w:t>
      </w:r>
      <w:r w:rsidRPr="00F223E3">
        <w:rPr>
          <w:rFonts w:ascii="Times New Roman" w:hAnsi="Times New Roman" w:cs="Times New Roman"/>
        </w:rPr>
        <w:t>чебный цех/другое помещение</w:t>
      </w:r>
      <w:r>
        <w:rPr>
          <w:rFonts w:ascii="Times New Roman" w:hAnsi="Times New Roman" w:cs="Times New Roman"/>
        </w:rPr>
        <w:t>.</w:t>
      </w:r>
    </w:p>
  </w:footnote>
  <w:footnote w:id="8">
    <w:p w:rsidR="001D3F6C" w:rsidRPr="00F223E3" w:rsidRDefault="001D3F6C" w:rsidP="0056526C">
      <w:pPr>
        <w:pStyle w:val="a9"/>
        <w:rPr>
          <w:rFonts w:ascii="Times New Roman" w:hAnsi="Times New Roman" w:cs="Times New Roman"/>
        </w:rPr>
      </w:pPr>
      <w:r w:rsidRPr="00F223E3">
        <w:rPr>
          <w:rStyle w:val="ab"/>
          <w:rFonts w:ascii="Times New Roman" w:hAnsi="Times New Roman" w:cs="Times New Roman"/>
        </w:rPr>
        <w:footnoteRef/>
      </w:r>
      <w:r w:rsidRPr="00F223E3">
        <w:rPr>
          <w:rFonts w:ascii="Times New Roman" w:hAnsi="Times New Roman" w:cs="Times New Roman"/>
        </w:rPr>
        <w:t xml:space="preserve"> Вместо слова «</w:t>
      </w:r>
      <w:r>
        <w:rPr>
          <w:rFonts w:ascii="Times New Roman" w:hAnsi="Times New Roman" w:cs="Times New Roman"/>
        </w:rPr>
        <w:t>п</w:t>
      </w:r>
      <w:r w:rsidRPr="00F223E3">
        <w:rPr>
          <w:rFonts w:ascii="Times New Roman" w:hAnsi="Times New Roman" w:cs="Times New Roman"/>
        </w:rPr>
        <w:t>омещение</w:t>
      </w:r>
      <w:r>
        <w:rPr>
          <w:rFonts w:ascii="Times New Roman" w:hAnsi="Times New Roman" w:cs="Times New Roman"/>
        </w:rPr>
        <w:t xml:space="preserve">» указывается (при наличии) </w:t>
      </w:r>
      <w:r w:rsidRPr="00F22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Pr="00F223E3">
        <w:rPr>
          <w:rFonts w:ascii="Times New Roman" w:hAnsi="Times New Roman" w:cs="Times New Roman"/>
        </w:rPr>
        <w:t>аборатория</w:t>
      </w:r>
      <w:r>
        <w:rPr>
          <w:rFonts w:ascii="Times New Roman" w:hAnsi="Times New Roman" w:cs="Times New Roman"/>
        </w:rPr>
        <w:t>/у</w:t>
      </w:r>
      <w:r w:rsidRPr="00F223E3">
        <w:rPr>
          <w:rFonts w:ascii="Times New Roman" w:hAnsi="Times New Roman" w:cs="Times New Roman"/>
        </w:rPr>
        <w:t>чебная мастерская/</w:t>
      </w:r>
      <w:r>
        <w:rPr>
          <w:rFonts w:ascii="Times New Roman" w:hAnsi="Times New Roman" w:cs="Times New Roman"/>
        </w:rPr>
        <w:t>у</w:t>
      </w:r>
      <w:r w:rsidRPr="00F223E3">
        <w:rPr>
          <w:rFonts w:ascii="Times New Roman" w:hAnsi="Times New Roman" w:cs="Times New Roman"/>
        </w:rPr>
        <w:t>чебный цех/другое помещение</w:t>
      </w:r>
      <w:r>
        <w:rPr>
          <w:rFonts w:ascii="Times New Roman" w:hAnsi="Times New Roman" w:cs="Times New Roman"/>
        </w:rPr>
        <w:t>.</w:t>
      </w:r>
    </w:p>
  </w:footnote>
  <w:footnote w:id="9">
    <w:p w:rsidR="001D3F6C" w:rsidRPr="00EC3229" w:rsidRDefault="001D3F6C" w:rsidP="0056526C">
      <w:pPr>
        <w:pStyle w:val="a9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Pr="004301B9">
        <w:rPr>
          <w:rFonts w:ascii="Times New Roman" w:hAnsi="Times New Roman"/>
        </w:rPr>
        <w:t>Формы и м</w:t>
      </w:r>
      <w:r w:rsidRPr="00EC3229">
        <w:rPr>
          <w:rFonts w:ascii="Times New Roman" w:hAnsi="Times New Roman"/>
        </w:rPr>
        <w:t xml:space="preserve">етоды оценки </w:t>
      </w:r>
      <w:r>
        <w:rPr>
          <w:rFonts w:ascii="Times New Roman" w:hAnsi="Times New Roman"/>
        </w:rPr>
        <w:t xml:space="preserve">преподаватель выбирает самостоятельно. </w:t>
      </w:r>
    </w:p>
  </w:footnote>
  <w:footnote w:id="10">
    <w:p w:rsidR="001D3F6C" w:rsidRPr="000606ED" w:rsidRDefault="001D3F6C" w:rsidP="0056526C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Calibri" w:hAnsi="Times New Roman" w:cs="Times New Roman"/>
          <w:iCs/>
        </w:rPr>
        <w:t>Преподавателю</w:t>
      </w:r>
      <w:r w:rsidRPr="000606ED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 xml:space="preserve">необходимо самостоятельно </w:t>
      </w:r>
      <w:r w:rsidRPr="000606ED">
        <w:rPr>
          <w:rFonts w:ascii="Times New Roman" w:eastAsia="Calibri" w:hAnsi="Times New Roman" w:cs="Times New Roman"/>
          <w:iCs/>
        </w:rPr>
        <w:t xml:space="preserve">конкретизировать </w:t>
      </w:r>
      <w:r>
        <w:rPr>
          <w:rFonts w:ascii="Times New Roman" w:eastAsia="Calibri" w:hAnsi="Times New Roman" w:cs="Times New Roman"/>
          <w:iCs/>
        </w:rPr>
        <w:t>п</w:t>
      </w:r>
      <w:r w:rsidRPr="000606ED">
        <w:rPr>
          <w:rFonts w:ascii="Times New Roman" w:eastAsia="Calibri" w:hAnsi="Times New Roman" w:cs="Times New Roman"/>
          <w:iCs/>
        </w:rPr>
        <w:t xml:space="preserve">еречень форм </w:t>
      </w:r>
      <w:r>
        <w:rPr>
          <w:rFonts w:ascii="Times New Roman" w:eastAsia="Calibri" w:hAnsi="Times New Roman" w:cs="Times New Roman"/>
          <w:iCs/>
        </w:rPr>
        <w:t>и методов оценки с учетом специфики обучения по дисциплине.</w:t>
      </w:r>
    </w:p>
  </w:footnote>
  <w:footnote w:id="11">
    <w:p w:rsidR="001D3F6C" w:rsidRPr="00687E13" w:rsidRDefault="001D3F6C" w:rsidP="0056526C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687E13">
        <w:rPr>
          <w:rFonts w:ascii="Times New Roman" w:hAnsi="Times New Roman" w:cs="Times New Roman"/>
        </w:rPr>
        <w:t>Форма промежуточной аттестации по дисциплине указывается в соответствии с Учебным планом ООП.</w:t>
      </w:r>
    </w:p>
  </w:footnote>
  <w:footnote w:id="12">
    <w:p w:rsidR="001D3F6C" w:rsidRPr="000A70C2" w:rsidRDefault="001D3F6C" w:rsidP="0056526C">
      <w:pPr>
        <w:pStyle w:val="a9"/>
        <w:jc w:val="both"/>
        <w:rPr>
          <w:rFonts w:ascii="Times New Roman" w:hAnsi="Times New Roman" w:cs="Times New Roman"/>
        </w:rPr>
      </w:pPr>
      <w:r w:rsidRPr="000A70C2">
        <w:rPr>
          <w:rStyle w:val="ab"/>
          <w:rFonts w:ascii="Times New Roman" w:hAnsi="Times New Roman" w:cs="Times New Roman"/>
        </w:rPr>
        <w:footnoteRef/>
      </w:r>
      <w:r w:rsidRPr="000A70C2">
        <w:rPr>
          <w:rFonts w:ascii="Times New Roman" w:hAnsi="Times New Roman" w:cs="Times New Roman"/>
        </w:rPr>
        <w:t xml:space="preserve"> При использовании слов</w:t>
      </w:r>
      <w:r>
        <w:rPr>
          <w:rFonts w:ascii="Times New Roman" w:hAnsi="Times New Roman" w:cs="Times New Roman"/>
        </w:rPr>
        <w:t>осочетания</w:t>
      </w:r>
      <w:r w:rsidRPr="000A70C2">
        <w:rPr>
          <w:rFonts w:ascii="Times New Roman" w:hAnsi="Times New Roman" w:cs="Times New Roman"/>
        </w:rPr>
        <w:t xml:space="preserve"> «экспертная оценка</w:t>
      </w:r>
      <w:r>
        <w:rPr>
          <w:rFonts w:ascii="Times New Roman" w:hAnsi="Times New Roman" w:cs="Times New Roman"/>
        </w:rPr>
        <w:t>»</w:t>
      </w:r>
      <w:r w:rsidRPr="000A70C2">
        <w:rPr>
          <w:rFonts w:ascii="Times New Roman" w:hAnsi="Times New Roman" w:cs="Times New Roman"/>
        </w:rPr>
        <w:t xml:space="preserve"> необходимо помнить, что для данного </w:t>
      </w:r>
      <w:r>
        <w:rPr>
          <w:rFonts w:ascii="Times New Roman" w:hAnsi="Times New Roman" w:cs="Times New Roman"/>
        </w:rPr>
        <w:t>вида</w:t>
      </w:r>
      <w:r w:rsidRPr="000A70C2">
        <w:rPr>
          <w:rFonts w:ascii="Times New Roman" w:hAnsi="Times New Roman" w:cs="Times New Roman"/>
        </w:rPr>
        <w:t xml:space="preserve"> оценивания</w:t>
      </w:r>
      <w:r>
        <w:rPr>
          <w:rFonts w:ascii="Times New Roman" w:hAnsi="Times New Roman" w:cs="Times New Roman"/>
        </w:rPr>
        <w:t>,</w:t>
      </w:r>
      <w:r w:rsidRPr="000A7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 правило, </w:t>
      </w:r>
      <w:r w:rsidRPr="000A70C2">
        <w:rPr>
          <w:rFonts w:ascii="Times New Roman" w:hAnsi="Times New Roman" w:cs="Times New Roman"/>
        </w:rPr>
        <w:t xml:space="preserve">разрабатываются экспертные листы, </w:t>
      </w:r>
      <w:r>
        <w:rPr>
          <w:rFonts w:ascii="Times New Roman" w:hAnsi="Times New Roman" w:cs="Times New Roman"/>
        </w:rPr>
        <w:t xml:space="preserve">а </w:t>
      </w:r>
      <w:r w:rsidRPr="000A70C2">
        <w:rPr>
          <w:rFonts w:ascii="Times New Roman" w:hAnsi="Times New Roman" w:cs="Times New Roman"/>
        </w:rPr>
        <w:t>в качестве эксперт</w:t>
      </w:r>
      <w:r>
        <w:rPr>
          <w:rFonts w:ascii="Times New Roman" w:hAnsi="Times New Roman" w:cs="Times New Roman"/>
        </w:rPr>
        <w:t>а(</w:t>
      </w:r>
      <w:r w:rsidRPr="000A70C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)</w:t>
      </w:r>
      <w:r w:rsidRPr="000A70C2">
        <w:rPr>
          <w:rFonts w:ascii="Times New Roman" w:hAnsi="Times New Roman" w:cs="Times New Roman"/>
        </w:rPr>
        <w:t xml:space="preserve"> могут привлекаться другие преподаватели, студенты.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B374281"/>
    <w:multiLevelType w:val="multilevel"/>
    <w:tmpl w:val="355EBF8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0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74" w:hanging="1800"/>
      </w:pPr>
      <w:rPr>
        <w:rFonts w:hint="default"/>
      </w:rPr>
    </w:lvl>
  </w:abstractNum>
  <w:abstractNum w:abstractNumId="2" w15:restartNumberingAfterBreak="0">
    <w:nsid w:val="1F6802B0"/>
    <w:multiLevelType w:val="hybridMultilevel"/>
    <w:tmpl w:val="7F28B1D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684A59"/>
    <w:multiLevelType w:val="hybridMultilevel"/>
    <w:tmpl w:val="0B6C9C2C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255545"/>
    <w:multiLevelType w:val="multilevel"/>
    <w:tmpl w:val="6110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831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F1A08CD"/>
    <w:multiLevelType w:val="hybridMultilevel"/>
    <w:tmpl w:val="8F02C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F337F2"/>
    <w:multiLevelType w:val="multilevel"/>
    <w:tmpl w:val="EAE05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F282A52"/>
    <w:multiLevelType w:val="hybridMultilevel"/>
    <w:tmpl w:val="686C932A"/>
    <w:lvl w:ilvl="0" w:tplc="4B2E9E3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74396"/>
    <w:multiLevelType w:val="hybridMultilevel"/>
    <w:tmpl w:val="EC1EF520"/>
    <w:lvl w:ilvl="0" w:tplc="4FF61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DD1157B"/>
    <w:multiLevelType w:val="multilevel"/>
    <w:tmpl w:val="A4E8F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E4"/>
    <w:rsid w:val="00004CC8"/>
    <w:rsid w:val="0000771C"/>
    <w:rsid w:val="00024B3F"/>
    <w:rsid w:val="00035996"/>
    <w:rsid w:val="00072325"/>
    <w:rsid w:val="00082924"/>
    <w:rsid w:val="000901E4"/>
    <w:rsid w:val="000A70C2"/>
    <w:rsid w:val="000D4C8F"/>
    <w:rsid w:val="000D5B1E"/>
    <w:rsid w:val="000D70C3"/>
    <w:rsid w:val="000F0774"/>
    <w:rsid w:val="00115963"/>
    <w:rsid w:val="00144B9D"/>
    <w:rsid w:val="00154941"/>
    <w:rsid w:val="00162A95"/>
    <w:rsid w:val="0016661A"/>
    <w:rsid w:val="00167313"/>
    <w:rsid w:val="00175EC1"/>
    <w:rsid w:val="0018007C"/>
    <w:rsid w:val="0018083B"/>
    <w:rsid w:val="0018113B"/>
    <w:rsid w:val="0019480E"/>
    <w:rsid w:val="001A6DFA"/>
    <w:rsid w:val="001A7EE3"/>
    <w:rsid w:val="001B074C"/>
    <w:rsid w:val="001D0862"/>
    <w:rsid w:val="001D3F6C"/>
    <w:rsid w:val="001D4F93"/>
    <w:rsid w:val="001F0251"/>
    <w:rsid w:val="001F4AC7"/>
    <w:rsid w:val="001F5DE4"/>
    <w:rsid w:val="0020154B"/>
    <w:rsid w:val="00202A96"/>
    <w:rsid w:val="002135F9"/>
    <w:rsid w:val="0022786A"/>
    <w:rsid w:val="00261625"/>
    <w:rsid w:val="00270802"/>
    <w:rsid w:val="00284D49"/>
    <w:rsid w:val="002A1767"/>
    <w:rsid w:val="002A1DCC"/>
    <w:rsid w:val="002B073B"/>
    <w:rsid w:val="002B31F1"/>
    <w:rsid w:val="002B5807"/>
    <w:rsid w:val="002C4EDB"/>
    <w:rsid w:val="002E1D30"/>
    <w:rsid w:val="00302C13"/>
    <w:rsid w:val="00302E83"/>
    <w:rsid w:val="00303337"/>
    <w:rsid w:val="00307CE4"/>
    <w:rsid w:val="00314ADD"/>
    <w:rsid w:val="00315DC5"/>
    <w:rsid w:val="00322121"/>
    <w:rsid w:val="003265A5"/>
    <w:rsid w:val="0033211A"/>
    <w:rsid w:val="00336A6E"/>
    <w:rsid w:val="003402B7"/>
    <w:rsid w:val="00340764"/>
    <w:rsid w:val="00353954"/>
    <w:rsid w:val="00355CAD"/>
    <w:rsid w:val="00362D5A"/>
    <w:rsid w:val="00364058"/>
    <w:rsid w:val="0036647A"/>
    <w:rsid w:val="003874AA"/>
    <w:rsid w:val="00391748"/>
    <w:rsid w:val="00394679"/>
    <w:rsid w:val="003A7DF2"/>
    <w:rsid w:val="003B2429"/>
    <w:rsid w:val="003D0563"/>
    <w:rsid w:val="003D087E"/>
    <w:rsid w:val="003E51E7"/>
    <w:rsid w:val="003F323E"/>
    <w:rsid w:val="003F3D1F"/>
    <w:rsid w:val="00407B9B"/>
    <w:rsid w:val="004276E3"/>
    <w:rsid w:val="004301B9"/>
    <w:rsid w:val="0043593D"/>
    <w:rsid w:val="004420D8"/>
    <w:rsid w:val="00445B16"/>
    <w:rsid w:val="00461717"/>
    <w:rsid w:val="00464DB4"/>
    <w:rsid w:val="00473239"/>
    <w:rsid w:val="00482B8E"/>
    <w:rsid w:val="004A28F7"/>
    <w:rsid w:val="004A42F3"/>
    <w:rsid w:val="004A5DE9"/>
    <w:rsid w:val="004C05AC"/>
    <w:rsid w:val="004C1D69"/>
    <w:rsid w:val="004C3AD0"/>
    <w:rsid w:val="004E3963"/>
    <w:rsid w:val="004E61A0"/>
    <w:rsid w:val="004F33A5"/>
    <w:rsid w:val="004F533C"/>
    <w:rsid w:val="00506AA5"/>
    <w:rsid w:val="00510585"/>
    <w:rsid w:val="00522453"/>
    <w:rsid w:val="00525CE7"/>
    <w:rsid w:val="00527251"/>
    <w:rsid w:val="00550F18"/>
    <w:rsid w:val="0056526C"/>
    <w:rsid w:val="005735A9"/>
    <w:rsid w:val="00577318"/>
    <w:rsid w:val="00591518"/>
    <w:rsid w:val="00593615"/>
    <w:rsid w:val="005968EF"/>
    <w:rsid w:val="005A5462"/>
    <w:rsid w:val="005C151F"/>
    <w:rsid w:val="005C417C"/>
    <w:rsid w:val="005D6115"/>
    <w:rsid w:val="005E6B10"/>
    <w:rsid w:val="005F20BC"/>
    <w:rsid w:val="005F332C"/>
    <w:rsid w:val="006026DF"/>
    <w:rsid w:val="00604465"/>
    <w:rsid w:val="00605410"/>
    <w:rsid w:val="00611F0A"/>
    <w:rsid w:val="00620867"/>
    <w:rsid w:val="006553C5"/>
    <w:rsid w:val="0065709B"/>
    <w:rsid w:val="00664FD2"/>
    <w:rsid w:val="006718E8"/>
    <w:rsid w:val="0069199B"/>
    <w:rsid w:val="006D535F"/>
    <w:rsid w:val="006D76CC"/>
    <w:rsid w:val="006F2E17"/>
    <w:rsid w:val="00702689"/>
    <w:rsid w:val="00724454"/>
    <w:rsid w:val="0073270C"/>
    <w:rsid w:val="00732BD8"/>
    <w:rsid w:val="00762032"/>
    <w:rsid w:val="00771FAB"/>
    <w:rsid w:val="00796638"/>
    <w:rsid w:val="007A742F"/>
    <w:rsid w:val="007B74F0"/>
    <w:rsid w:val="007C04AD"/>
    <w:rsid w:val="007C1E82"/>
    <w:rsid w:val="007E072D"/>
    <w:rsid w:val="007E0BBE"/>
    <w:rsid w:val="007F6F6B"/>
    <w:rsid w:val="008047C6"/>
    <w:rsid w:val="00810BDB"/>
    <w:rsid w:val="0081559B"/>
    <w:rsid w:val="00815FD1"/>
    <w:rsid w:val="00822BD9"/>
    <w:rsid w:val="0083054E"/>
    <w:rsid w:val="008329E7"/>
    <w:rsid w:val="00840B9F"/>
    <w:rsid w:val="00841C5C"/>
    <w:rsid w:val="008548F4"/>
    <w:rsid w:val="00871CCF"/>
    <w:rsid w:val="00883FFA"/>
    <w:rsid w:val="00887C93"/>
    <w:rsid w:val="00894808"/>
    <w:rsid w:val="008B4F9E"/>
    <w:rsid w:val="008C4064"/>
    <w:rsid w:val="008D07A6"/>
    <w:rsid w:val="008D3B54"/>
    <w:rsid w:val="008D450F"/>
    <w:rsid w:val="00906B55"/>
    <w:rsid w:val="0091180A"/>
    <w:rsid w:val="00913F8C"/>
    <w:rsid w:val="0093523B"/>
    <w:rsid w:val="00947130"/>
    <w:rsid w:val="00947F00"/>
    <w:rsid w:val="00956D83"/>
    <w:rsid w:val="009632FF"/>
    <w:rsid w:val="0096472F"/>
    <w:rsid w:val="00970B96"/>
    <w:rsid w:val="00982926"/>
    <w:rsid w:val="009A2C18"/>
    <w:rsid w:val="009C69D7"/>
    <w:rsid w:val="009D2332"/>
    <w:rsid w:val="009D7B15"/>
    <w:rsid w:val="009E5273"/>
    <w:rsid w:val="009E543A"/>
    <w:rsid w:val="009F079B"/>
    <w:rsid w:val="009F34EC"/>
    <w:rsid w:val="009F491F"/>
    <w:rsid w:val="00A01328"/>
    <w:rsid w:val="00A13DC2"/>
    <w:rsid w:val="00A13FA7"/>
    <w:rsid w:val="00A32A0B"/>
    <w:rsid w:val="00A614F8"/>
    <w:rsid w:val="00A83F23"/>
    <w:rsid w:val="00A86FA1"/>
    <w:rsid w:val="00AB1C62"/>
    <w:rsid w:val="00AF0D3A"/>
    <w:rsid w:val="00AF42E6"/>
    <w:rsid w:val="00B022CA"/>
    <w:rsid w:val="00B06718"/>
    <w:rsid w:val="00B15B84"/>
    <w:rsid w:val="00B3262B"/>
    <w:rsid w:val="00B33C2D"/>
    <w:rsid w:val="00B359F1"/>
    <w:rsid w:val="00B419B6"/>
    <w:rsid w:val="00B44FC7"/>
    <w:rsid w:val="00B61144"/>
    <w:rsid w:val="00B701ED"/>
    <w:rsid w:val="00B8526E"/>
    <w:rsid w:val="00B95066"/>
    <w:rsid w:val="00B95D7C"/>
    <w:rsid w:val="00BA1360"/>
    <w:rsid w:val="00BB6074"/>
    <w:rsid w:val="00BC15DD"/>
    <w:rsid w:val="00BD7364"/>
    <w:rsid w:val="00BE72FE"/>
    <w:rsid w:val="00BF0807"/>
    <w:rsid w:val="00BF6760"/>
    <w:rsid w:val="00C038E8"/>
    <w:rsid w:val="00C1428E"/>
    <w:rsid w:val="00C2550D"/>
    <w:rsid w:val="00C3641C"/>
    <w:rsid w:val="00C37E8F"/>
    <w:rsid w:val="00C512C2"/>
    <w:rsid w:val="00C77543"/>
    <w:rsid w:val="00C8769E"/>
    <w:rsid w:val="00CB2AF3"/>
    <w:rsid w:val="00CB75B5"/>
    <w:rsid w:val="00CC2D5A"/>
    <w:rsid w:val="00CD3784"/>
    <w:rsid w:val="00CD4A13"/>
    <w:rsid w:val="00CF1117"/>
    <w:rsid w:val="00CF35BA"/>
    <w:rsid w:val="00D1282F"/>
    <w:rsid w:val="00D25569"/>
    <w:rsid w:val="00D405E1"/>
    <w:rsid w:val="00D57325"/>
    <w:rsid w:val="00D733C4"/>
    <w:rsid w:val="00D75762"/>
    <w:rsid w:val="00DA0C57"/>
    <w:rsid w:val="00DA6C0F"/>
    <w:rsid w:val="00DD4FF6"/>
    <w:rsid w:val="00DE4633"/>
    <w:rsid w:val="00DF4EEF"/>
    <w:rsid w:val="00E0386C"/>
    <w:rsid w:val="00E04847"/>
    <w:rsid w:val="00E07456"/>
    <w:rsid w:val="00E07467"/>
    <w:rsid w:val="00E120F6"/>
    <w:rsid w:val="00E137CE"/>
    <w:rsid w:val="00E14D86"/>
    <w:rsid w:val="00E35F03"/>
    <w:rsid w:val="00E40D40"/>
    <w:rsid w:val="00E46D27"/>
    <w:rsid w:val="00E46EAA"/>
    <w:rsid w:val="00E52CDD"/>
    <w:rsid w:val="00E530FC"/>
    <w:rsid w:val="00E579D5"/>
    <w:rsid w:val="00E65B4E"/>
    <w:rsid w:val="00E66EE6"/>
    <w:rsid w:val="00E7138C"/>
    <w:rsid w:val="00E84055"/>
    <w:rsid w:val="00EA18EF"/>
    <w:rsid w:val="00EA20E7"/>
    <w:rsid w:val="00EA4105"/>
    <w:rsid w:val="00EC0057"/>
    <w:rsid w:val="00EC1538"/>
    <w:rsid w:val="00EC3229"/>
    <w:rsid w:val="00EC3480"/>
    <w:rsid w:val="00EC45AF"/>
    <w:rsid w:val="00ED4326"/>
    <w:rsid w:val="00ED6BFA"/>
    <w:rsid w:val="00EE2387"/>
    <w:rsid w:val="00EE6CC9"/>
    <w:rsid w:val="00EF68C0"/>
    <w:rsid w:val="00F03666"/>
    <w:rsid w:val="00F16FD7"/>
    <w:rsid w:val="00F223E3"/>
    <w:rsid w:val="00F25A0E"/>
    <w:rsid w:val="00F30C2A"/>
    <w:rsid w:val="00F32E12"/>
    <w:rsid w:val="00F3519A"/>
    <w:rsid w:val="00F46A7C"/>
    <w:rsid w:val="00F55592"/>
    <w:rsid w:val="00F61D6B"/>
    <w:rsid w:val="00F64FE1"/>
    <w:rsid w:val="00F7478D"/>
    <w:rsid w:val="00F7663F"/>
    <w:rsid w:val="00F87DF5"/>
    <w:rsid w:val="00F92F8A"/>
    <w:rsid w:val="00FA0CBC"/>
    <w:rsid w:val="00FB7A65"/>
    <w:rsid w:val="00FC63D7"/>
    <w:rsid w:val="00FC6CD0"/>
    <w:rsid w:val="00FE0152"/>
    <w:rsid w:val="00FE4201"/>
    <w:rsid w:val="00FE4F0A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C679A"/>
  <w15:docId w15:val="{FE5819BB-0510-4240-9D32-A48E1386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6F6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27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70802"/>
  </w:style>
  <w:style w:type="paragraph" w:styleId="a6">
    <w:name w:val="header"/>
    <w:basedOn w:val="a0"/>
    <w:link w:val="a7"/>
    <w:uiPriority w:val="99"/>
    <w:unhideWhenUsed/>
    <w:rsid w:val="0027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70802"/>
  </w:style>
  <w:style w:type="table" w:styleId="a8">
    <w:name w:val="Table Grid"/>
    <w:basedOn w:val="a2"/>
    <w:uiPriority w:val="59"/>
    <w:rsid w:val="00EC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,F1"/>
    <w:basedOn w:val="a0"/>
    <w:link w:val="aa"/>
    <w:unhideWhenUsed/>
    <w:rsid w:val="0076203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Знак6 Знак,F1 Знак"/>
    <w:basedOn w:val="a1"/>
    <w:link w:val="a9"/>
    <w:rsid w:val="00762032"/>
    <w:rPr>
      <w:sz w:val="20"/>
      <w:szCs w:val="20"/>
    </w:rPr>
  </w:style>
  <w:style w:type="character" w:styleId="ab">
    <w:name w:val="footnote reference"/>
    <w:basedOn w:val="a1"/>
    <w:unhideWhenUsed/>
    <w:rsid w:val="00762032"/>
    <w:rPr>
      <w:vertAlign w:val="superscript"/>
    </w:rPr>
  </w:style>
  <w:style w:type="paragraph" w:styleId="ac">
    <w:name w:val="List Paragraph"/>
    <w:basedOn w:val="a0"/>
    <w:uiPriority w:val="34"/>
    <w:qFormat/>
    <w:rsid w:val="009F079B"/>
    <w:pPr>
      <w:ind w:left="720"/>
      <w:contextualSpacing/>
    </w:pPr>
  </w:style>
  <w:style w:type="paragraph" w:styleId="ad">
    <w:name w:val="Normal (Web)"/>
    <w:basedOn w:val="a0"/>
    <w:uiPriority w:val="99"/>
    <w:rsid w:val="00E40D40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Balloon Text"/>
    <w:basedOn w:val="a0"/>
    <w:link w:val="af"/>
    <w:uiPriority w:val="99"/>
    <w:semiHidden/>
    <w:unhideWhenUsed/>
    <w:rsid w:val="0060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05410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0"/>
    <w:qFormat/>
    <w:rsid w:val="00D405E1"/>
    <w:pPr>
      <w:numPr>
        <w:numId w:val="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0">
    <w:name w:val="Перечень Знак"/>
    <w:link w:val="a"/>
    <w:rsid w:val="00D405E1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diff-chunk">
    <w:name w:val="diff-chunk"/>
    <w:basedOn w:val="a1"/>
    <w:rsid w:val="00D4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AFC8E-1A96-4B13-91E2-524B6164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PC-Орлова Т В</cp:lastModifiedBy>
  <cp:revision>14</cp:revision>
  <cp:lastPrinted>2021-03-14T08:16:00Z</cp:lastPrinted>
  <dcterms:created xsi:type="dcterms:W3CDTF">2021-03-18T00:12:00Z</dcterms:created>
  <dcterms:modified xsi:type="dcterms:W3CDTF">2021-06-16T00:33:00Z</dcterms:modified>
</cp:coreProperties>
</file>